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3D1B4" w14:textId="2118A2F5" w:rsidR="00EC6981" w:rsidRPr="00E62AE7" w:rsidRDefault="00E62AE7" w:rsidP="00EC6981">
      <w:pPr>
        <w:jc w:val="center"/>
        <w:rPr>
          <w:rFonts w:cs="Arial"/>
          <w:b/>
          <w:bCs/>
          <w:caps/>
          <w:color w:val="000000"/>
          <w:sz w:val="24"/>
          <w:szCs w:val="24"/>
          <w:shd w:val="clear" w:color="auto" w:fill="FFFFFF"/>
        </w:rPr>
      </w:pPr>
      <w:r w:rsidRPr="00E62AE7">
        <w:rPr>
          <w:rFonts w:cs="Arial"/>
          <w:b/>
          <w:bCs/>
          <w:caps/>
          <w:color w:val="000000"/>
          <w:sz w:val="24"/>
          <w:szCs w:val="24"/>
          <w:shd w:val="clear" w:color="auto" w:fill="FFFFFF"/>
        </w:rPr>
        <w:t>Žádost o poskytnutí informace povinným subjektem</w:t>
      </w:r>
    </w:p>
    <w:p w14:paraId="3404BAFB" w14:textId="7DFCAC44" w:rsidR="00EC6981" w:rsidRDefault="00EC6981" w:rsidP="007E0AF4">
      <w:pPr>
        <w:rPr>
          <w:rFonts w:eastAsia="Times New Roman" w:cs="Arial"/>
          <w:bCs/>
          <w:color w:val="000000"/>
          <w:szCs w:val="20"/>
          <w:lang w:eastAsia="cs-CZ"/>
        </w:rPr>
      </w:pPr>
    </w:p>
    <w:p w14:paraId="61699753" w14:textId="79DBEE0D" w:rsidR="00E62AE7" w:rsidRDefault="00E62AE7" w:rsidP="007E0AF4">
      <w:pPr>
        <w:rPr>
          <w:rFonts w:eastAsia="Times New Roman" w:cs="Arial"/>
          <w:bCs/>
          <w:color w:val="000000"/>
          <w:szCs w:val="20"/>
          <w:lang w:eastAsia="cs-CZ"/>
        </w:rPr>
      </w:pPr>
      <w:r>
        <w:rPr>
          <w:rFonts w:eastAsia="Times New Roman" w:cs="Arial"/>
          <w:bCs/>
          <w:color w:val="000000"/>
          <w:szCs w:val="20"/>
          <w:lang w:eastAsia="cs-CZ"/>
        </w:rPr>
        <w:t>Žádám tímto výše uvedený povinný subjekty o poskytnutí informace podle následujícího zákona*: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6"/>
        <w:gridCol w:w="418"/>
      </w:tblGrid>
      <w:tr w:rsidR="00E62AE7" w14:paraId="4CA8BB7A" w14:textId="77777777" w:rsidTr="00E62AE7">
        <w:tc>
          <w:tcPr>
            <w:tcW w:w="9776" w:type="dxa"/>
            <w:shd w:val="clear" w:color="auto" w:fill="F2F2F2" w:themeFill="background1" w:themeFillShade="F2"/>
          </w:tcPr>
          <w:p w14:paraId="202A7C52" w14:textId="1589F43B" w:rsidR="00E62AE7" w:rsidRPr="00473B44" w:rsidRDefault="00E62AE7" w:rsidP="00E62AE7">
            <w:pPr>
              <w:pStyle w:val="Bezmezer"/>
              <w:rPr>
                <w:rStyle w:val="Nzevknihy"/>
                <w:b w:val="0"/>
                <w:bCs w:val="0"/>
                <w:i w:val="0"/>
                <w:iCs w:val="0"/>
                <w:spacing w:val="0"/>
              </w:rPr>
            </w:pPr>
            <w:r w:rsidRPr="00E62AE7">
              <w:rPr>
                <w:rStyle w:val="Nzevknihy"/>
                <w:b w:val="0"/>
                <w:i w:val="0"/>
                <w:spacing w:val="0"/>
              </w:rPr>
              <w:t>Zákon č. 106/1999 Sb., o svobodném přístupu k informacím, ve znění pozdějších předpisů</w:t>
            </w:r>
          </w:p>
        </w:tc>
        <w:tc>
          <w:tcPr>
            <w:tcW w:w="418" w:type="dxa"/>
          </w:tcPr>
          <w:p w14:paraId="18F01029" w14:textId="77777777" w:rsidR="00E62AE7" w:rsidRPr="00473B44" w:rsidRDefault="00E62AE7" w:rsidP="00650896">
            <w:pPr>
              <w:pStyle w:val="Bezmezer"/>
              <w:jc w:val="center"/>
              <w:rPr>
                <w:rStyle w:val="Nzevknihy"/>
                <w:bCs w:val="0"/>
                <w:i w:val="0"/>
                <w:iCs w:val="0"/>
                <w:spacing w:val="0"/>
              </w:rPr>
            </w:pPr>
          </w:p>
        </w:tc>
      </w:tr>
      <w:tr w:rsidR="00E62AE7" w14:paraId="2C55ACC7" w14:textId="77777777" w:rsidTr="00E62AE7">
        <w:tc>
          <w:tcPr>
            <w:tcW w:w="9776" w:type="dxa"/>
            <w:shd w:val="clear" w:color="auto" w:fill="F2F2F2" w:themeFill="background1" w:themeFillShade="F2"/>
          </w:tcPr>
          <w:p w14:paraId="64CAE0EB" w14:textId="06588700" w:rsidR="00E62AE7" w:rsidRPr="00473B44" w:rsidRDefault="00E62AE7" w:rsidP="00AD574C">
            <w:pPr>
              <w:pStyle w:val="Bezmezer"/>
              <w:rPr>
                <w:rStyle w:val="Nzevknihy"/>
                <w:b w:val="0"/>
                <w:bCs w:val="0"/>
                <w:i w:val="0"/>
                <w:iCs w:val="0"/>
                <w:spacing w:val="0"/>
              </w:rPr>
            </w:pPr>
            <w:r w:rsidRPr="00E62AE7">
              <w:rPr>
                <w:rStyle w:val="Nzevknihy"/>
                <w:b w:val="0"/>
                <w:i w:val="0"/>
                <w:spacing w:val="0"/>
              </w:rPr>
              <w:t>Zákon č. 1</w:t>
            </w:r>
            <w:r>
              <w:rPr>
                <w:rStyle w:val="Nzevknihy"/>
                <w:b w:val="0"/>
                <w:i w:val="0"/>
                <w:spacing w:val="0"/>
              </w:rPr>
              <w:t>23/1998</w:t>
            </w:r>
            <w:r w:rsidRPr="00E62AE7">
              <w:rPr>
                <w:rStyle w:val="Nzevknihy"/>
                <w:b w:val="0"/>
                <w:i w:val="0"/>
                <w:spacing w:val="0"/>
              </w:rPr>
              <w:t xml:space="preserve"> Sb</w:t>
            </w:r>
            <w:r w:rsidRPr="00AD574C">
              <w:rPr>
                <w:rStyle w:val="Nzevknihy"/>
                <w:b w:val="0"/>
                <w:i w:val="0"/>
                <w:spacing w:val="0"/>
              </w:rPr>
              <w:t xml:space="preserve">., o </w:t>
            </w:r>
            <w:r w:rsidR="00AD574C" w:rsidRPr="00AD574C">
              <w:rPr>
                <w:rStyle w:val="Nzevknihy"/>
                <w:b w:val="0"/>
                <w:i w:val="0"/>
                <w:iCs w:val="0"/>
                <w:spacing w:val="0"/>
              </w:rPr>
              <w:t> právu na informace o životním prostředí</w:t>
            </w:r>
            <w:r w:rsidRPr="00E62AE7">
              <w:rPr>
                <w:rStyle w:val="Nzevknihy"/>
                <w:b w:val="0"/>
                <w:i w:val="0"/>
                <w:spacing w:val="0"/>
              </w:rPr>
              <w:t>, ve znění pozdějších předpisů</w:t>
            </w:r>
          </w:p>
        </w:tc>
        <w:tc>
          <w:tcPr>
            <w:tcW w:w="418" w:type="dxa"/>
          </w:tcPr>
          <w:p w14:paraId="56238943" w14:textId="77777777" w:rsidR="00E62AE7" w:rsidRPr="00473B44" w:rsidRDefault="00E62AE7" w:rsidP="00650896">
            <w:pPr>
              <w:pStyle w:val="Bezmezer"/>
              <w:jc w:val="center"/>
              <w:rPr>
                <w:rStyle w:val="Nzevknihy"/>
                <w:bCs w:val="0"/>
                <w:i w:val="0"/>
                <w:iCs w:val="0"/>
                <w:spacing w:val="0"/>
              </w:rPr>
            </w:pPr>
          </w:p>
        </w:tc>
      </w:tr>
    </w:tbl>
    <w:p w14:paraId="7B8D70F9" w14:textId="31B2ED16" w:rsidR="00E62AE7" w:rsidRPr="00E62AE7" w:rsidRDefault="00E62AE7" w:rsidP="007E0AF4">
      <w:pPr>
        <w:rPr>
          <w:rFonts w:eastAsia="Times New Roman" w:cs="Arial"/>
          <w:bCs/>
          <w:i/>
          <w:color w:val="000000"/>
          <w:sz w:val="18"/>
          <w:szCs w:val="18"/>
          <w:lang w:eastAsia="cs-CZ"/>
        </w:rPr>
      </w:pPr>
      <w:r w:rsidRPr="00E62AE7"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 xml:space="preserve">* Zvolenou možnost označte </w:t>
      </w:r>
      <w:r w:rsidRPr="00E62AE7">
        <w:rPr>
          <w:rFonts w:eastAsia="Times New Roman" w:cs="Arial"/>
          <w:i/>
          <w:color w:val="000000"/>
          <w:sz w:val="18"/>
          <w:szCs w:val="18"/>
          <w:lang w:eastAsia="cs-CZ"/>
        </w:rPr>
        <w:t>znakem „</w:t>
      </w:r>
      <w:r w:rsidRPr="00E62AE7">
        <w:rPr>
          <w:rFonts w:eastAsia="Times New Roman" w:cs="Arial"/>
          <w:b/>
          <w:i/>
          <w:color w:val="000000"/>
          <w:sz w:val="18"/>
          <w:szCs w:val="18"/>
          <w:lang w:eastAsia="cs-CZ"/>
        </w:rPr>
        <w:t>X</w:t>
      </w:r>
      <w:r w:rsidRPr="00E62AE7">
        <w:rPr>
          <w:rFonts w:eastAsia="Times New Roman" w:cs="Arial"/>
          <w:i/>
          <w:color w:val="000000"/>
          <w:sz w:val="18"/>
          <w:szCs w:val="18"/>
          <w:lang w:eastAsia="cs-CZ"/>
        </w:rPr>
        <w:t>“.</w:t>
      </w:r>
    </w:p>
    <w:p w14:paraId="7A32DFAC" w14:textId="77777777" w:rsidR="001E682B" w:rsidRDefault="001E682B" w:rsidP="001E682B">
      <w:pPr>
        <w:rPr>
          <w:rFonts w:eastAsia="Times New Roman" w:cs="Arial"/>
          <w:bCs/>
          <w:color w:val="000000"/>
          <w:szCs w:val="20"/>
          <w:lang w:eastAsia="cs-CZ"/>
        </w:rPr>
      </w:pPr>
    </w:p>
    <w:p w14:paraId="17CE3DCC" w14:textId="5BF5477B" w:rsidR="001E682B" w:rsidRDefault="001E682B" w:rsidP="001E682B">
      <w:pPr>
        <w:rPr>
          <w:rFonts w:eastAsia="Times New Roman" w:cs="Arial"/>
          <w:bCs/>
          <w:color w:val="000000"/>
          <w:szCs w:val="20"/>
          <w:lang w:eastAsia="cs-CZ"/>
        </w:rPr>
      </w:pPr>
      <w:r>
        <w:rPr>
          <w:rFonts w:eastAsia="Times New Roman" w:cs="Arial"/>
          <w:bCs/>
          <w:color w:val="000000"/>
          <w:szCs w:val="20"/>
          <w:lang w:eastAsia="cs-CZ"/>
        </w:rPr>
        <w:t>Použití tohoto formuláře není povinné, ale usnadní vyřízení žádo</w:t>
      </w:r>
      <w:bookmarkStart w:id="0" w:name="_GoBack"/>
      <w:bookmarkEnd w:id="0"/>
      <w:r>
        <w:rPr>
          <w:rFonts w:eastAsia="Times New Roman" w:cs="Arial"/>
          <w:bCs/>
          <w:color w:val="000000"/>
          <w:szCs w:val="20"/>
          <w:lang w:eastAsia="cs-CZ"/>
        </w:rPr>
        <w:t>sti podávané písemně. Žádost o poskytnutí informace, která má být podána elektronicky, se zasílá na e-mail, případně do datové schránky povinného subjektu.</w:t>
      </w:r>
    </w:p>
    <w:p w14:paraId="6507D4E1" w14:textId="03A97D15" w:rsidR="00AD574C" w:rsidRDefault="00AD574C" w:rsidP="007E0AF4">
      <w:pPr>
        <w:rPr>
          <w:rFonts w:eastAsia="Times New Roman" w:cs="Arial"/>
          <w:bCs/>
          <w:color w:val="000000"/>
          <w:szCs w:val="20"/>
          <w:lang w:eastAsia="cs-CZ"/>
        </w:rPr>
      </w:pPr>
    </w:p>
    <w:p w14:paraId="74C4EA7D" w14:textId="2118ABE6" w:rsidR="00AD574C" w:rsidRDefault="009E0370" w:rsidP="009E0370">
      <w:pPr>
        <w:keepNext/>
        <w:rPr>
          <w:rFonts w:eastAsia="Times New Roman" w:cs="Arial"/>
          <w:b/>
          <w:bCs/>
          <w:color w:val="000000"/>
          <w:szCs w:val="20"/>
          <w:lang w:eastAsia="cs-CZ"/>
        </w:rPr>
      </w:pPr>
      <w:r w:rsidRPr="009E0370">
        <w:rPr>
          <w:rFonts w:eastAsia="Times New Roman" w:cs="Arial"/>
          <w:b/>
          <w:bCs/>
          <w:color w:val="000000"/>
          <w:szCs w:val="20"/>
          <w:lang w:eastAsia="cs-CZ"/>
        </w:rPr>
        <w:t>Údaje o žadateli:</w:t>
      </w:r>
    </w:p>
    <w:p w14:paraId="4A874DB4" w14:textId="7A495BFD" w:rsidR="009E0370" w:rsidRPr="009E0370" w:rsidRDefault="009E0370" w:rsidP="009E0370">
      <w:pPr>
        <w:keepNext/>
        <w:rPr>
          <w:rFonts w:eastAsia="Times New Roman" w:cs="Arial"/>
          <w:bCs/>
          <w:color w:val="000000"/>
          <w:szCs w:val="20"/>
          <w:lang w:eastAsia="cs-CZ"/>
        </w:rPr>
      </w:pPr>
      <w:r w:rsidRPr="009E0370">
        <w:rPr>
          <w:rFonts w:eastAsia="Times New Roman" w:cs="Arial"/>
          <w:bCs/>
          <w:color w:val="000000"/>
          <w:szCs w:val="20"/>
          <w:lang w:eastAsia="cs-CZ"/>
        </w:rPr>
        <w:t>Je-li žadatelem fyzická osoba</w:t>
      </w:r>
      <w:r>
        <w:rPr>
          <w:rFonts w:eastAsia="Times New Roman" w:cs="Arial"/>
          <w:bCs/>
          <w:color w:val="000000"/>
          <w:szCs w:val="20"/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B31A25" w14:paraId="4F7FA4C7" w14:textId="77777777" w:rsidTr="00B31A25">
        <w:tc>
          <w:tcPr>
            <w:tcW w:w="2548" w:type="dxa"/>
            <w:shd w:val="clear" w:color="auto" w:fill="F2F2F2" w:themeFill="background1" w:themeFillShade="F2"/>
          </w:tcPr>
          <w:p w14:paraId="7692A0E9" w14:textId="585982D4" w:rsidR="00B31A25" w:rsidRDefault="00B31A25" w:rsidP="009E0370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Jméno, příjmení, tituly:</w:t>
            </w:r>
          </w:p>
        </w:tc>
        <w:tc>
          <w:tcPr>
            <w:tcW w:w="7646" w:type="dxa"/>
            <w:gridSpan w:val="3"/>
          </w:tcPr>
          <w:p w14:paraId="47CE46D1" w14:textId="77777777" w:rsidR="00B31A25" w:rsidRDefault="00B31A25" w:rsidP="009E0370">
            <w:pPr>
              <w:pStyle w:val="Bezmezer"/>
              <w:rPr>
                <w:lang w:eastAsia="cs-CZ"/>
              </w:rPr>
            </w:pPr>
          </w:p>
        </w:tc>
      </w:tr>
      <w:tr w:rsidR="00B31A25" w14:paraId="45A753AF" w14:textId="77777777" w:rsidTr="00B31A25">
        <w:tc>
          <w:tcPr>
            <w:tcW w:w="7645" w:type="dxa"/>
            <w:gridSpan w:val="3"/>
            <w:shd w:val="clear" w:color="auto" w:fill="F2F2F2" w:themeFill="background1" w:themeFillShade="F2"/>
          </w:tcPr>
          <w:p w14:paraId="3A79FDA5" w14:textId="29BF6673" w:rsidR="00B31A25" w:rsidRDefault="00B31A25" w:rsidP="009E0370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Datum narození:</w:t>
            </w:r>
          </w:p>
        </w:tc>
        <w:tc>
          <w:tcPr>
            <w:tcW w:w="2549" w:type="dxa"/>
          </w:tcPr>
          <w:p w14:paraId="75046BC5" w14:textId="77777777" w:rsidR="00B31A25" w:rsidRDefault="00B31A25" w:rsidP="009E0370">
            <w:pPr>
              <w:pStyle w:val="Bezmezer"/>
              <w:rPr>
                <w:lang w:eastAsia="cs-CZ"/>
              </w:rPr>
            </w:pPr>
          </w:p>
        </w:tc>
      </w:tr>
      <w:tr w:rsidR="00CB429D" w14:paraId="0559AAB5" w14:textId="77777777" w:rsidTr="00857858">
        <w:tc>
          <w:tcPr>
            <w:tcW w:w="2548" w:type="dxa"/>
            <w:shd w:val="clear" w:color="auto" w:fill="F2F2F2" w:themeFill="background1" w:themeFillShade="F2"/>
          </w:tcPr>
          <w:p w14:paraId="6EE152DD" w14:textId="13311D22" w:rsidR="00CB429D" w:rsidRDefault="00CB429D" w:rsidP="009E0370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Adresa místa trvalého pobytu:</w:t>
            </w:r>
          </w:p>
        </w:tc>
        <w:tc>
          <w:tcPr>
            <w:tcW w:w="7646" w:type="dxa"/>
            <w:gridSpan w:val="3"/>
          </w:tcPr>
          <w:p w14:paraId="273A5EF5" w14:textId="77777777" w:rsidR="00CB429D" w:rsidRDefault="00CB429D" w:rsidP="009E0370">
            <w:pPr>
              <w:pStyle w:val="Bezmezer"/>
              <w:rPr>
                <w:lang w:eastAsia="cs-CZ"/>
              </w:rPr>
            </w:pPr>
          </w:p>
        </w:tc>
      </w:tr>
      <w:tr w:rsidR="00CB429D" w14:paraId="01CA8422" w14:textId="77777777" w:rsidTr="00857858">
        <w:tc>
          <w:tcPr>
            <w:tcW w:w="2548" w:type="dxa"/>
            <w:shd w:val="clear" w:color="auto" w:fill="F2F2F2" w:themeFill="background1" w:themeFillShade="F2"/>
          </w:tcPr>
          <w:p w14:paraId="5BF6A317" w14:textId="69E5CB72" w:rsidR="00CB429D" w:rsidRDefault="00CB429D" w:rsidP="009E0370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Adresa bydliště*:</w:t>
            </w:r>
          </w:p>
        </w:tc>
        <w:tc>
          <w:tcPr>
            <w:tcW w:w="7646" w:type="dxa"/>
            <w:gridSpan w:val="3"/>
          </w:tcPr>
          <w:p w14:paraId="6C5B3343" w14:textId="77777777" w:rsidR="00CB429D" w:rsidRDefault="00CB429D" w:rsidP="009E0370">
            <w:pPr>
              <w:pStyle w:val="Bezmezer"/>
              <w:rPr>
                <w:lang w:eastAsia="cs-CZ"/>
              </w:rPr>
            </w:pPr>
          </w:p>
        </w:tc>
      </w:tr>
      <w:tr w:rsidR="00EF6881" w14:paraId="1F30FADF" w14:textId="77777777" w:rsidTr="00906AA5">
        <w:tc>
          <w:tcPr>
            <w:tcW w:w="2548" w:type="dxa"/>
            <w:vMerge w:val="restart"/>
            <w:shd w:val="clear" w:color="auto" w:fill="F2F2F2" w:themeFill="background1" w:themeFillShade="F2"/>
          </w:tcPr>
          <w:p w14:paraId="513BCA51" w14:textId="6A753DB6" w:rsidR="00EF6881" w:rsidRDefault="00EF6881" w:rsidP="009E0370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Adresa pro doručování**:</w:t>
            </w:r>
          </w:p>
        </w:tc>
        <w:tc>
          <w:tcPr>
            <w:tcW w:w="7646" w:type="dxa"/>
            <w:gridSpan w:val="3"/>
          </w:tcPr>
          <w:p w14:paraId="771FEF6C" w14:textId="4E651197" w:rsidR="00EF6881" w:rsidRDefault="00EF6881" w:rsidP="009E0370">
            <w:pPr>
              <w:pStyle w:val="Bezmezer"/>
              <w:rPr>
                <w:lang w:eastAsia="cs-CZ"/>
              </w:rPr>
            </w:pPr>
          </w:p>
        </w:tc>
      </w:tr>
      <w:tr w:rsidR="00065A10" w14:paraId="6DDD022E" w14:textId="77777777" w:rsidTr="0065452C">
        <w:tc>
          <w:tcPr>
            <w:tcW w:w="2548" w:type="dxa"/>
            <w:vMerge/>
            <w:shd w:val="clear" w:color="auto" w:fill="F2F2F2" w:themeFill="background1" w:themeFillShade="F2"/>
          </w:tcPr>
          <w:p w14:paraId="45548EEB" w14:textId="77777777" w:rsidR="00065A10" w:rsidRDefault="00065A10" w:rsidP="009E0370">
            <w:pPr>
              <w:pStyle w:val="Bezmezer"/>
              <w:rPr>
                <w:lang w:eastAsia="cs-CZ"/>
              </w:rPr>
            </w:pPr>
          </w:p>
        </w:tc>
        <w:tc>
          <w:tcPr>
            <w:tcW w:w="2548" w:type="dxa"/>
            <w:shd w:val="clear" w:color="auto" w:fill="F2F2F2" w:themeFill="background1" w:themeFillShade="F2"/>
          </w:tcPr>
          <w:p w14:paraId="293D60CF" w14:textId="217D6F80" w:rsidR="00065A10" w:rsidRDefault="00065A10" w:rsidP="009E0370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E-mail:</w:t>
            </w:r>
          </w:p>
        </w:tc>
        <w:tc>
          <w:tcPr>
            <w:tcW w:w="5098" w:type="dxa"/>
            <w:gridSpan w:val="2"/>
          </w:tcPr>
          <w:p w14:paraId="57FBB1B3" w14:textId="5C399CB3" w:rsidR="00065A10" w:rsidRDefault="00065A10" w:rsidP="009E0370">
            <w:pPr>
              <w:pStyle w:val="Bezmezer"/>
              <w:rPr>
                <w:lang w:eastAsia="cs-CZ"/>
              </w:rPr>
            </w:pPr>
          </w:p>
        </w:tc>
      </w:tr>
      <w:tr w:rsidR="00EF6881" w14:paraId="37B227A9" w14:textId="77777777" w:rsidTr="00065A10">
        <w:tc>
          <w:tcPr>
            <w:tcW w:w="2548" w:type="dxa"/>
            <w:vMerge/>
            <w:shd w:val="clear" w:color="auto" w:fill="F2F2F2" w:themeFill="background1" w:themeFillShade="F2"/>
          </w:tcPr>
          <w:p w14:paraId="02849F6A" w14:textId="77777777" w:rsidR="00EF6881" w:rsidRDefault="00EF6881" w:rsidP="009E0370">
            <w:pPr>
              <w:pStyle w:val="Bezmezer"/>
              <w:rPr>
                <w:lang w:eastAsia="cs-CZ"/>
              </w:rPr>
            </w:pPr>
          </w:p>
        </w:tc>
        <w:tc>
          <w:tcPr>
            <w:tcW w:w="5097" w:type="dxa"/>
            <w:gridSpan w:val="2"/>
            <w:shd w:val="clear" w:color="auto" w:fill="F2F2F2" w:themeFill="background1" w:themeFillShade="F2"/>
          </w:tcPr>
          <w:p w14:paraId="23A3C141" w14:textId="68CAC4A9" w:rsidR="00EF6881" w:rsidRDefault="00065A10" w:rsidP="009E0370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Identifikátor datové schránky</w:t>
            </w:r>
            <w:r w:rsidR="00E339B2">
              <w:rPr>
                <w:lang w:eastAsia="cs-CZ"/>
              </w:rPr>
              <w:t xml:space="preserve"> (nepovinné)</w:t>
            </w:r>
            <w:r>
              <w:rPr>
                <w:lang w:eastAsia="cs-CZ"/>
              </w:rPr>
              <w:t>:</w:t>
            </w:r>
          </w:p>
        </w:tc>
        <w:tc>
          <w:tcPr>
            <w:tcW w:w="2549" w:type="dxa"/>
          </w:tcPr>
          <w:p w14:paraId="34E45C35" w14:textId="1513A907" w:rsidR="00EF6881" w:rsidRDefault="00EF6881" w:rsidP="009E0370">
            <w:pPr>
              <w:pStyle w:val="Bezmezer"/>
              <w:rPr>
                <w:lang w:eastAsia="cs-CZ"/>
              </w:rPr>
            </w:pPr>
          </w:p>
        </w:tc>
      </w:tr>
      <w:tr w:rsidR="00EF6881" w14:paraId="493933DA" w14:textId="77777777" w:rsidTr="00EF6881">
        <w:tc>
          <w:tcPr>
            <w:tcW w:w="2548" w:type="dxa"/>
            <w:shd w:val="clear" w:color="auto" w:fill="F2F2F2" w:themeFill="background1" w:themeFillShade="F2"/>
          </w:tcPr>
          <w:p w14:paraId="2D814DD6" w14:textId="5F7CDBD3" w:rsidR="00EF6881" w:rsidRDefault="00EF6881" w:rsidP="009E0370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Telefon***:</w:t>
            </w:r>
          </w:p>
        </w:tc>
        <w:tc>
          <w:tcPr>
            <w:tcW w:w="2548" w:type="dxa"/>
          </w:tcPr>
          <w:p w14:paraId="4010A80F" w14:textId="77777777" w:rsidR="00EF6881" w:rsidRDefault="00EF6881" w:rsidP="009E0370">
            <w:pPr>
              <w:pStyle w:val="Bezmezer"/>
              <w:rPr>
                <w:lang w:eastAsia="cs-CZ"/>
              </w:rPr>
            </w:pPr>
          </w:p>
        </w:tc>
        <w:tc>
          <w:tcPr>
            <w:tcW w:w="2549" w:type="dxa"/>
            <w:shd w:val="clear" w:color="auto" w:fill="F2F2F2" w:themeFill="background1" w:themeFillShade="F2"/>
          </w:tcPr>
          <w:p w14:paraId="5A0C23E9" w14:textId="57A0BEDD" w:rsidR="00EF6881" w:rsidRDefault="00EF6881" w:rsidP="009E0370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Fax***:</w:t>
            </w:r>
          </w:p>
        </w:tc>
        <w:tc>
          <w:tcPr>
            <w:tcW w:w="2549" w:type="dxa"/>
          </w:tcPr>
          <w:p w14:paraId="5493E807" w14:textId="647A3A04" w:rsidR="00EF6881" w:rsidRDefault="00EF6881" w:rsidP="009E0370">
            <w:pPr>
              <w:pStyle w:val="Bezmezer"/>
              <w:rPr>
                <w:lang w:eastAsia="cs-CZ"/>
              </w:rPr>
            </w:pPr>
          </w:p>
        </w:tc>
      </w:tr>
    </w:tbl>
    <w:p w14:paraId="5C616C50" w14:textId="4F360B02" w:rsidR="009E0370" w:rsidRPr="00CB429D" w:rsidRDefault="009E0370" w:rsidP="009E0370">
      <w:pPr>
        <w:rPr>
          <w:rFonts w:eastAsia="Times New Roman" w:cs="Arial"/>
          <w:bCs/>
          <w:i/>
          <w:color w:val="000000"/>
          <w:sz w:val="18"/>
          <w:szCs w:val="18"/>
          <w:lang w:eastAsia="cs-CZ"/>
        </w:rPr>
      </w:pPr>
      <w:r w:rsidRPr="00E62AE7"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>* </w:t>
      </w:r>
      <w:r w:rsidR="00CB429D"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 xml:space="preserve">Uvádí se, pokud žadatel není </w:t>
      </w:r>
      <w:r w:rsidR="00CB429D" w:rsidRPr="00CB429D"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>přihlášen k trvalému pobytu.</w:t>
      </w:r>
    </w:p>
    <w:p w14:paraId="009EE5A4" w14:textId="7947C331" w:rsidR="00CB429D" w:rsidRPr="00170968" w:rsidRDefault="00CB429D" w:rsidP="00CB429D">
      <w:pPr>
        <w:rPr>
          <w:rFonts w:eastAsia="Times New Roman" w:cs="Arial"/>
          <w:bCs/>
          <w:i/>
          <w:sz w:val="18"/>
          <w:szCs w:val="18"/>
          <w:lang w:eastAsia="cs-CZ"/>
        </w:rPr>
      </w:pPr>
      <w:r w:rsidRPr="00E62AE7"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>*</w:t>
      </w:r>
      <w:r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>*</w:t>
      </w:r>
      <w:r w:rsidRPr="00E62AE7"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> </w:t>
      </w:r>
      <w:r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 xml:space="preserve">Uvádí se, pouze pokud žadatel není </w:t>
      </w:r>
      <w:r w:rsidRPr="00CB429D"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>přihlášen k trvalému pobytu</w:t>
      </w:r>
      <w:r w:rsidR="00065A10"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>, resp.</w:t>
      </w:r>
      <w:r w:rsidRPr="00CB429D"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 xml:space="preserve"> liší-li se od adresy místa trvalého pobytu nebo</w:t>
      </w:r>
      <w:r w:rsidR="005327CD"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 xml:space="preserve"> adresy</w:t>
      </w:r>
      <w:r w:rsidRPr="00CB429D"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 xml:space="preserve"> bydliště</w:t>
      </w:r>
      <w:r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>.</w:t>
      </w:r>
      <w:r w:rsidR="00B31A25"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 xml:space="preserve"> Adresou pro doručování se rozumí i elektronická adresa (e-</w:t>
      </w:r>
      <w:r w:rsidR="00B31A25" w:rsidRPr="00170968">
        <w:rPr>
          <w:rFonts w:eastAsia="Times New Roman" w:cs="Arial"/>
          <w:bCs/>
          <w:i/>
          <w:sz w:val="18"/>
          <w:szCs w:val="18"/>
          <w:lang w:eastAsia="cs-CZ"/>
        </w:rPr>
        <w:t>mail, případně identifikátor datové schránky).</w:t>
      </w:r>
    </w:p>
    <w:p w14:paraId="5C8B5C5F" w14:textId="42450107" w:rsidR="00EF6881" w:rsidRPr="00CB429D" w:rsidRDefault="00EF6881" w:rsidP="00CB429D">
      <w:pPr>
        <w:rPr>
          <w:rFonts w:eastAsia="Times New Roman" w:cs="Arial"/>
          <w:bCs/>
          <w:i/>
          <w:color w:val="000000"/>
          <w:sz w:val="18"/>
          <w:szCs w:val="18"/>
          <w:lang w:eastAsia="cs-CZ"/>
        </w:rPr>
      </w:pPr>
      <w:r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>*** Údaj není požadován zákonem č. 106/1999 Sb.</w:t>
      </w:r>
    </w:p>
    <w:p w14:paraId="04759C7B" w14:textId="3A324E56" w:rsidR="00E62AE7" w:rsidRDefault="00E62AE7" w:rsidP="007E0AF4">
      <w:pPr>
        <w:rPr>
          <w:rFonts w:eastAsia="Times New Roman" w:cs="Arial"/>
          <w:bCs/>
          <w:color w:val="000000"/>
          <w:szCs w:val="20"/>
          <w:lang w:eastAsia="cs-CZ"/>
        </w:rPr>
      </w:pPr>
    </w:p>
    <w:p w14:paraId="2148FE25" w14:textId="411EA41A" w:rsidR="009E0370" w:rsidRPr="009E0370" w:rsidRDefault="009E0370" w:rsidP="009E0370">
      <w:pPr>
        <w:keepNext/>
        <w:rPr>
          <w:rFonts w:eastAsia="Times New Roman" w:cs="Arial"/>
          <w:bCs/>
          <w:color w:val="000000"/>
          <w:szCs w:val="20"/>
          <w:lang w:eastAsia="cs-CZ"/>
        </w:rPr>
      </w:pPr>
      <w:r w:rsidRPr="009E0370">
        <w:rPr>
          <w:rFonts w:eastAsia="Times New Roman" w:cs="Arial"/>
          <w:bCs/>
          <w:color w:val="000000"/>
          <w:szCs w:val="20"/>
          <w:lang w:eastAsia="cs-CZ"/>
        </w:rPr>
        <w:t xml:space="preserve">Je-li žadatelem </w:t>
      </w:r>
      <w:r>
        <w:rPr>
          <w:rFonts w:eastAsia="Times New Roman" w:cs="Arial"/>
          <w:bCs/>
          <w:color w:val="000000"/>
          <w:szCs w:val="20"/>
          <w:lang w:eastAsia="cs-CZ"/>
        </w:rPr>
        <w:t>právnická</w:t>
      </w:r>
      <w:r w:rsidRPr="009E0370">
        <w:rPr>
          <w:rFonts w:eastAsia="Times New Roman" w:cs="Arial"/>
          <w:bCs/>
          <w:color w:val="000000"/>
          <w:szCs w:val="20"/>
          <w:lang w:eastAsia="cs-CZ"/>
        </w:rPr>
        <w:t xml:space="preserve"> osoba</w:t>
      </w:r>
      <w:r>
        <w:rPr>
          <w:rFonts w:eastAsia="Times New Roman" w:cs="Arial"/>
          <w:bCs/>
          <w:color w:val="000000"/>
          <w:szCs w:val="20"/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B31A25" w14:paraId="7649DEE9" w14:textId="77777777" w:rsidTr="00B31A25">
        <w:tc>
          <w:tcPr>
            <w:tcW w:w="2548" w:type="dxa"/>
            <w:shd w:val="clear" w:color="auto" w:fill="F2F2F2" w:themeFill="background1" w:themeFillShade="F2"/>
          </w:tcPr>
          <w:p w14:paraId="4C753D86" w14:textId="0843A810" w:rsidR="00B31A25" w:rsidRDefault="00B31A25" w:rsidP="00B31A25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Název:</w:t>
            </w:r>
          </w:p>
        </w:tc>
        <w:tc>
          <w:tcPr>
            <w:tcW w:w="7646" w:type="dxa"/>
            <w:gridSpan w:val="3"/>
          </w:tcPr>
          <w:p w14:paraId="5E336F83" w14:textId="77777777" w:rsidR="00B31A25" w:rsidRDefault="00B31A25" w:rsidP="00B31A25">
            <w:pPr>
              <w:pStyle w:val="Bezmezer"/>
              <w:rPr>
                <w:lang w:eastAsia="cs-CZ"/>
              </w:rPr>
            </w:pPr>
          </w:p>
        </w:tc>
      </w:tr>
      <w:tr w:rsidR="00B31A25" w14:paraId="7607B645" w14:textId="77777777" w:rsidTr="00B31A25">
        <w:tc>
          <w:tcPr>
            <w:tcW w:w="7645" w:type="dxa"/>
            <w:gridSpan w:val="3"/>
            <w:shd w:val="clear" w:color="auto" w:fill="F2F2F2" w:themeFill="background1" w:themeFillShade="F2"/>
          </w:tcPr>
          <w:p w14:paraId="0FD1A925" w14:textId="0014F4AB" w:rsidR="00B31A25" w:rsidRDefault="00B31A25" w:rsidP="00B31A25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Identifikační číslo osoby (IČO):</w:t>
            </w:r>
          </w:p>
        </w:tc>
        <w:tc>
          <w:tcPr>
            <w:tcW w:w="2549" w:type="dxa"/>
          </w:tcPr>
          <w:p w14:paraId="7952BC1E" w14:textId="77777777" w:rsidR="00B31A25" w:rsidRDefault="00B31A25" w:rsidP="00B31A25">
            <w:pPr>
              <w:pStyle w:val="Bezmezer"/>
              <w:rPr>
                <w:lang w:eastAsia="cs-CZ"/>
              </w:rPr>
            </w:pPr>
          </w:p>
        </w:tc>
      </w:tr>
      <w:tr w:rsidR="00B31A25" w14:paraId="32D8B480" w14:textId="77777777" w:rsidTr="00B31A25">
        <w:tc>
          <w:tcPr>
            <w:tcW w:w="2548" w:type="dxa"/>
            <w:shd w:val="clear" w:color="auto" w:fill="F2F2F2" w:themeFill="background1" w:themeFillShade="F2"/>
          </w:tcPr>
          <w:p w14:paraId="20E85A26" w14:textId="40378444" w:rsidR="00B31A25" w:rsidRDefault="00B31A25" w:rsidP="00B31A25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Adresa sídla:</w:t>
            </w:r>
          </w:p>
        </w:tc>
        <w:tc>
          <w:tcPr>
            <w:tcW w:w="7646" w:type="dxa"/>
            <w:gridSpan w:val="3"/>
          </w:tcPr>
          <w:p w14:paraId="0CD718A2" w14:textId="77777777" w:rsidR="00B31A25" w:rsidRDefault="00B31A25" w:rsidP="00B31A25">
            <w:pPr>
              <w:pStyle w:val="Bezmezer"/>
              <w:rPr>
                <w:lang w:eastAsia="cs-CZ"/>
              </w:rPr>
            </w:pPr>
          </w:p>
        </w:tc>
      </w:tr>
      <w:tr w:rsidR="00EF6881" w14:paraId="2924E0D2" w14:textId="77777777" w:rsidTr="00D64207">
        <w:tc>
          <w:tcPr>
            <w:tcW w:w="2548" w:type="dxa"/>
            <w:vMerge w:val="restart"/>
            <w:shd w:val="clear" w:color="auto" w:fill="F2F2F2" w:themeFill="background1" w:themeFillShade="F2"/>
          </w:tcPr>
          <w:p w14:paraId="67B6170D" w14:textId="335856ED" w:rsidR="00EF6881" w:rsidRDefault="00EF6881" w:rsidP="00B31A25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Adresa pro doručování*:</w:t>
            </w:r>
          </w:p>
        </w:tc>
        <w:tc>
          <w:tcPr>
            <w:tcW w:w="7646" w:type="dxa"/>
            <w:gridSpan w:val="3"/>
          </w:tcPr>
          <w:p w14:paraId="4F9F30ED" w14:textId="4795C443" w:rsidR="00EF6881" w:rsidRDefault="00EF6881" w:rsidP="00B31A25">
            <w:pPr>
              <w:pStyle w:val="Bezmezer"/>
              <w:rPr>
                <w:lang w:eastAsia="cs-CZ"/>
              </w:rPr>
            </w:pPr>
          </w:p>
        </w:tc>
      </w:tr>
      <w:tr w:rsidR="00EF6881" w14:paraId="1112CD95" w14:textId="77777777" w:rsidTr="00EF6881">
        <w:tc>
          <w:tcPr>
            <w:tcW w:w="2548" w:type="dxa"/>
            <w:vMerge/>
            <w:shd w:val="clear" w:color="auto" w:fill="F2F2F2" w:themeFill="background1" w:themeFillShade="F2"/>
          </w:tcPr>
          <w:p w14:paraId="024BBF87" w14:textId="77777777" w:rsidR="00EF6881" w:rsidRDefault="00EF6881" w:rsidP="00B31A25">
            <w:pPr>
              <w:pStyle w:val="Bezmezer"/>
              <w:rPr>
                <w:lang w:eastAsia="cs-CZ"/>
              </w:rPr>
            </w:pPr>
          </w:p>
        </w:tc>
        <w:tc>
          <w:tcPr>
            <w:tcW w:w="2548" w:type="dxa"/>
            <w:shd w:val="clear" w:color="auto" w:fill="F2F2F2" w:themeFill="background1" w:themeFillShade="F2"/>
          </w:tcPr>
          <w:p w14:paraId="6161B9EC" w14:textId="1BE73A47" w:rsidR="00EF6881" w:rsidRDefault="00EF6881" w:rsidP="00B31A25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E-mail:</w:t>
            </w:r>
          </w:p>
        </w:tc>
        <w:tc>
          <w:tcPr>
            <w:tcW w:w="5098" w:type="dxa"/>
            <w:gridSpan w:val="2"/>
          </w:tcPr>
          <w:p w14:paraId="2EFF3EA3" w14:textId="2A498435" w:rsidR="00EF6881" w:rsidRDefault="00EF6881" w:rsidP="00B31A25">
            <w:pPr>
              <w:pStyle w:val="Bezmezer"/>
              <w:rPr>
                <w:lang w:eastAsia="cs-CZ"/>
              </w:rPr>
            </w:pPr>
          </w:p>
        </w:tc>
      </w:tr>
      <w:tr w:rsidR="00EF6881" w14:paraId="257CC625" w14:textId="77777777" w:rsidTr="00EF6881">
        <w:tc>
          <w:tcPr>
            <w:tcW w:w="2548" w:type="dxa"/>
            <w:vMerge/>
            <w:shd w:val="clear" w:color="auto" w:fill="F2F2F2" w:themeFill="background1" w:themeFillShade="F2"/>
          </w:tcPr>
          <w:p w14:paraId="1DA5C7A4" w14:textId="77777777" w:rsidR="00EF6881" w:rsidRDefault="00EF6881" w:rsidP="00B31A25">
            <w:pPr>
              <w:pStyle w:val="Bezmezer"/>
              <w:rPr>
                <w:lang w:eastAsia="cs-CZ"/>
              </w:rPr>
            </w:pPr>
          </w:p>
        </w:tc>
        <w:tc>
          <w:tcPr>
            <w:tcW w:w="5097" w:type="dxa"/>
            <w:gridSpan w:val="2"/>
            <w:shd w:val="clear" w:color="auto" w:fill="F2F2F2" w:themeFill="background1" w:themeFillShade="F2"/>
          </w:tcPr>
          <w:p w14:paraId="294DD74E" w14:textId="2A58AF40" w:rsidR="00EF6881" w:rsidRDefault="00EF6881" w:rsidP="00B31A25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Identifikátor datové schránky</w:t>
            </w:r>
            <w:r w:rsidR="00E339B2">
              <w:rPr>
                <w:lang w:eastAsia="cs-CZ"/>
              </w:rPr>
              <w:t xml:space="preserve"> (nepovinné)</w:t>
            </w:r>
            <w:r>
              <w:rPr>
                <w:lang w:eastAsia="cs-CZ"/>
              </w:rPr>
              <w:t>:</w:t>
            </w:r>
          </w:p>
        </w:tc>
        <w:tc>
          <w:tcPr>
            <w:tcW w:w="2549" w:type="dxa"/>
          </w:tcPr>
          <w:p w14:paraId="7BE89A84" w14:textId="2F49195D" w:rsidR="00EF6881" w:rsidRDefault="00EF6881" w:rsidP="00B31A25">
            <w:pPr>
              <w:pStyle w:val="Bezmezer"/>
              <w:rPr>
                <w:lang w:eastAsia="cs-CZ"/>
              </w:rPr>
            </w:pPr>
          </w:p>
        </w:tc>
      </w:tr>
      <w:tr w:rsidR="00EF6881" w14:paraId="4BA12B65" w14:textId="77777777" w:rsidTr="00EF6881">
        <w:tc>
          <w:tcPr>
            <w:tcW w:w="2548" w:type="dxa"/>
            <w:shd w:val="clear" w:color="auto" w:fill="F2F2F2" w:themeFill="background1" w:themeFillShade="F2"/>
          </w:tcPr>
          <w:p w14:paraId="60DAB4B8" w14:textId="7F732D55" w:rsidR="00EF6881" w:rsidRDefault="00EF6881" w:rsidP="00B31A25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Telefon**:</w:t>
            </w:r>
          </w:p>
        </w:tc>
        <w:tc>
          <w:tcPr>
            <w:tcW w:w="2548" w:type="dxa"/>
          </w:tcPr>
          <w:p w14:paraId="779472C2" w14:textId="77777777" w:rsidR="00EF6881" w:rsidRDefault="00EF6881" w:rsidP="00B31A25">
            <w:pPr>
              <w:pStyle w:val="Bezmezer"/>
              <w:rPr>
                <w:lang w:eastAsia="cs-CZ"/>
              </w:rPr>
            </w:pPr>
          </w:p>
        </w:tc>
        <w:tc>
          <w:tcPr>
            <w:tcW w:w="2549" w:type="dxa"/>
            <w:shd w:val="clear" w:color="auto" w:fill="F2F2F2" w:themeFill="background1" w:themeFillShade="F2"/>
          </w:tcPr>
          <w:p w14:paraId="150378EF" w14:textId="1241F335" w:rsidR="00EF6881" w:rsidRDefault="00EF6881" w:rsidP="00B31A25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Fax**:</w:t>
            </w:r>
          </w:p>
        </w:tc>
        <w:tc>
          <w:tcPr>
            <w:tcW w:w="2549" w:type="dxa"/>
          </w:tcPr>
          <w:p w14:paraId="4153EC68" w14:textId="7FB5AC00" w:rsidR="00EF6881" w:rsidRDefault="00EF6881" w:rsidP="00B31A25">
            <w:pPr>
              <w:pStyle w:val="Bezmezer"/>
              <w:rPr>
                <w:lang w:eastAsia="cs-CZ"/>
              </w:rPr>
            </w:pPr>
          </w:p>
        </w:tc>
      </w:tr>
    </w:tbl>
    <w:p w14:paraId="3D46D731" w14:textId="5532E69E" w:rsidR="00B31A25" w:rsidRPr="00170968" w:rsidRDefault="00B31A25" w:rsidP="00B31A25">
      <w:pPr>
        <w:rPr>
          <w:rFonts w:eastAsia="Times New Roman" w:cs="Arial"/>
          <w:bCs/>
          <w:i/>
          <w:sz w:val="18"/>
          <w:szCs w:val="18"/>
          <w:lang w:eastAsia="cs-CZ"/>
        </w:rPr>
      </w:pPr>
      <w:r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>*</w:t>
      </w:r>
      <w:r w:rsidRPr="00E62AE7"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> </w:t>
      </w:r>
      <w:r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>Uvádí se, pouze</w:t>
      </w:r>
      <w:r w:rsidR="005327CD"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>,</w:t>
      </w:r>
      <w:r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 xml:space="preserve"> </w:t>
      </w:r>
      <w:r w:rsidRPr="00CB429D"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 xml:space="preserve">liší-li se od adresy </w:t>
      </w:r>
      <w:r w:rsidR="005327CD"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>sídla</w:t>
      </w:r>
      <w:r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 xml:space="preserve">. Adresou pro doručování se rozumí i elektronická </w:t>
      </w:r>
      <w:r w:rsidRPr="00170968">
        <w:rPr>
          <w:rFonts w:eastAsia="Times New Roman" w:cs="Arial"/>
          <w:bCs/>
          <w:i/>
          <w:sz w:val="18"/>
          <w:szCs w:val="18"/>
          <w:lang w:eastAsia="cs-CZ"/>
        </w:rPr>
        <w:t>adresa</w:t>
      </w:r>
      <w:r w:rsidR="00EF6881" w:rsidRPr="00170968">
        <w:rPr>
          <w:rFonts w:eastAsia="Times New Roman" w:cs="Arial"/>
          <w:bCs/>
          <w:i/>
          <w:sz w:val="18"/>
          <w:szCs w:val="18"/>
          <w:lang w:eastAsia="cs-CZ"/>
        </w:rPr>
        <w:t xml:space="preserve"> (e-mail, případně identifikátor datové schránky)</w:t>
      </w:r>
      <w:r w:rsidRPr="00170968">
        <w:rPr>
          <w:rFonts w:eastAsia="Times New Roman" w:cs="Arial"/>
          <w:bCs/>
          <w:i/>
          <w:sz w:val="18"/>
          <w:szCs w:val="18"/>
          <w:lang w:eastAsia="cs-CZ"/>
        </w:rPr>
        <w:t>.</w:t>
      </w:r>
    </w:p>
    <w:p w14:paraId="7FA9FD75" w14:textId="2626EA75" w:rsidR="00EF6881" w:rsidRPr="00CB429D" w:rsidRDefault="00EF6881" w:rsidP="00EF6881">
      <w:pPr>
        <w:rPr>
          <w:rFonts w:eastAsia="Times New Roman" w:cs="Arial"/>
          <w:bCs/>
          <w:i/>
          <w:color w:val="000000"/>
          <w:sz w:val="18"/>
          <w:szCs w:val="18"/>
          <w:lang w:eastAsia="cs-CZ"/>
        </w:rPr>
      </w:pPr>
      <w:r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>** Údaj není požadován zákonem č. 106/1999 Sb.</w:t>
      </w:r>
      <w:r w:rsidR="00E339B2"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 xml:space="preserve">, ale je vhodné </w:t>
      </w:r>
    </w:p>
    <w:p w14:paraId="6900C8C6" w14:textId="0A168277" w:rsidR="009E0370" w:rsidRDefault="009E0370" w:rsidP="007E0AF4">
      <w:pPr>
        <w:rPr>
          <w:rFonts w:eastAsia="Times New Roman" w:cs="Arial"/>
          <w:bCs/>
          <w:color w:val="000000"/>
          <w:szCs w:val="20"/>
          <w:lang w:eastAsia="cs-CZ"/>
        </w:rPr>
      </w:pPr>
    </w:p>
    <w:p w14:paraId="10C7843E" w14:textId="7FD48209" w:rsidR="00E339B2" w:rsidRDefault="00E339B2" w:rsidP="00E339B2">
      <w:pPr>
        <w:keepNext/>
        <w:rPr>
          <w:rFonts w:eastAsia="Times New Roman" w:cs="Arial"/>
          <w:b/>
          <w:bCs/>
          <w:color w:val="000000"/>
          <w:szCs w:val="20"/>
          <w:lang w:eastAsia="cs-CZ"/>
        </w:rPr>
      </w:pPr>
      <w:r>
        <w:rPr>
          <w:rFonts w:eastAsia="Times New Roman" w:cs="Arial"/>
          <w:b/>
          <w:bCs/>
          <w:color w:val="000000"/>
          <w:szCs w:val="20"/>
          <w:lang w:eastAsia="cs-CZ"/>
        </w:rPr>
        <w:lastRenderedPageBreak/>
        <w:t>Text žádosti</w:t>
      </w:r>
      <w:r w:rsidRPr="009E0370">
        <w:rPr>
          <w:rFonts w:eastAsia="Times New Roman" w:cs="Arial"/>
          <w:b/>
          <w:bCs/>
          <w:color w:val="000000"/>
          <w:szCs w:val="20"/>
          <w:lang w:eastAsia="cs-CZ"/>
        </w:rPr>
        <w:t>:</w:t>
      </w:r>
    </w:p>
    <w:tbl>
      <w:tblPr>
        <w:tblStyle w:val="Mkatabulky"/>
        <w:tblW w:w="10194" w:type="dxa"/>
        <w:tblLook w:val="04A0" w:firstRow="1" w:lastRow="0" w:firstColumn="1" w:lastColumn="0" w:noHBand="0" w:noVBand="1"/>
      </w:tblPr>
      <w:tblGrid>
        <w:gridCol w:w="2547"/>
        <w:gridCol w:w="2550"/>
        <w:gridCol w:w="2548"/>
        <w:gridCol w:w="2549"/>
      </w:tblGrid>
      <w:tr w:rsidR="00E339B2" w14:paraId="25EFE39E" w14:textId="77777777" w:rsidTr="001E682B">
        <w:trPr>
          <w:trHeight w:val="1701"/>
        </w:trPr>
        <w:tc>
          <w:tcPr>
            <w:tcW w:w="10194" w:type="dxa"/>
            <w:gridSpan w:val="4"/>
          </w:tcPr>
          <w:p w14:paraId="6E67FA07" w14:textId="77777777" w:rsidR="00E339B2" w:rsidRDefault="00E339B2" w:rsidP="00E339B2">
            <w:pPr>
              <w:pStyle w:val="Bezmezer"/>
              <w:rPr>
                <w:lang w:eastAsia="cs-CZ"/>
              </w:rPr>
            </w:pPr>
          </w:p>
        </w:tc>
      </w:tr>
      <w:tr w:rsidR="00347851" w14:paraId="6013FF9B" w14:textId="77777777" w:rsidTr="001E682B">
        <w:trPr>
          <w:trHeight w:val="680"/>
        </w:trPr>
        <w:tc>
          <w:tcPr>
            <w:tcW w:w="2547" w:type="dxa"/>
            <w:shd w:val="clear" w:color="auto" w:fill="F2F2F2" w:themeFill="background1" w:themeFillShade="F2"/>
          </w:tcPr>
          <w:p w14:paraId="54D9059B" w14:textId="74BDC43B" w:rsidR="00347851" w:rsidRDefault="00347851" w:rsidP="00E339B2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Datum vyhotovení žádosti:</w:t>
            </w:r>
          </w:p>
        </w:tc>
        <w:tc>
          <w:tcPr>
            <w:tcW w:w="2550" w:type="dxa"/>
          </w:tcPr>
          <w:p w14:paraId="24B8E227" w14:textId="77777777" w:rsidR="00347851" w:rsidRDefault="00347851" w:rsidP="00E339B2">
            <w:pPr>
              <w:pStyle w:val="Bezmezer"/>
              <w:rPr>
                <w:lang w:eastAsia="cs-CZ"/>
              </w:rPr>
            </w:pPr>
          </w:p>
        </w:tc>
        <w:tc>
          <w:tcPr>
            <w:tcW w:w="2548" w:type="dxa"/>
            <w:shd w:val="clear" w:color="auto" w:fill="F2F2F2" w:themeFill="background1" w:themeFillShade="F2"/>
          </w:tcPr>
          <w:p w14:paraId="63C8B9A6" w14:textId="73F0682F" w:rsidR="00347851" w:rsidRDefault="00347851" w:rsidP="00946277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Podpis žadatele / zástupce žadatele:</w:t>
            </w:r>
          </w:p>
        </w:tc>
        <w:tc>
          <w:tcPr>
            <w:tcW w:w="2549" w:type="dxa"/>
          </w:tcPr>
          <w:p w14:paraId="56B7B127" w14:textId="0FC006FE" w:rsidR="00347851" w:rsidRDefault="00347851" w:rsidP="00E339B2">
            <w:pPr>
              <w:pStyle w:val="Bezmezer"/>
              <w:rPr>
                <w:lang w:eastAsia="cs-CZ"/>
              </w:rPr>
            </w:pPr>
          </w:p>
        </w:tc>
      </w:tr>
    </w:tbl>
    <w:p w14:paraId="65F683D7" w14:textId="77777777" w:rsidR="001E682B" w:rsidRDefault="001E682B"/>
    <w:p w14:paraId="7850FB71" w14:textId="5B9A1DDF" w:rsidR="001E682B" w:rsidRDefault="001E682B">
      <w:r>
        <w:t xml:space="preserve">Tento formulář se používá i pro tvorbu písemného záznamu podle § 16a odst. 2 zákona č. 106/1999 Sb., a to v případě, </w:t>
      </w:r>
      <w:r w:rsidRPr="001E682B">
        <w:t>je-li stížnost podána ústně a nelze-li ji ihned vyřídit</w:t>
      </w:r>
      <w:r>
        <w:t>.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2550"/>
        <w:gridCol w:w="2549"/>
        <w:gridCol w:w="2549"/>
        <w:gridCol w:w="2553"/>
      </w:tblGrid>
      <w:tr w:rsidR="001E682B" w14:paraId="50821E6C" w14:textId="77777777" w:rsidTr="001E682B">
        <w:trPr>
          <w:trHeight w:val="346"/>
        </w:trPr>
        <w:tc>
          <w:tcPr>
            <w:tcW w:w="5097" w:type="dxa"/>
            <w:gridSpan w:val="2"/>
            <w:shd w:val="clear" w:color="auto" w:fill="F2F2F2" w:themeFill="background1" w:themeFillShade="F2"/>
          </w:tcPr>
          <w:p w14:paraId="23A69325" w14:textId="77777777" w:rsidR="001E682B" w:rsidRDefault="001E682B" w:rsidP="00703500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Jméno, příjmení a tituly zástupce povinného subjektu, který provedl písemný záznam ústně podané žádosti:</w:t>
            </w:r>
          </w:p>
        </w:tc>
        <w:tc>
          <w:tcPr>
            <w:tcW w:w="5104" w:type="dxa"/>
            <w:gridSpan w:val="2"/>
          </w:tcPr>
          <w:p w14:paraId="4867C875" w14:textId="77777777" w:rsidR="001E682B" w:rsidRDefault="001E682B" w:rsidP="00703500">
            <w:pPr>
              <w:pStyle w:val="Bezmezer"/>
              <w:rPr>
                <w:lang w:eastAsia="cs-CZ"/>
              </w:rPr>
            </w:pPr>
          </w:p>
        </w:tc>
      </w:tr>
      <w:tr w:rsidR="001E682B" w14:paraId="12722E58" w14:textId="77777777" w:rsidTr="00946277">
        <w:trPr>
          <w:trHeight w:val="680"/>
        </w:trPr>
        <w:tc>
          <w:tcPr>
            <w:tcW w:w="2550" w:type="dxa"/>
            <w:shd w:val="clear" w:color="auto" w:fill="F2F2F2" w:themeFill="background1" w:themeFillShade="F2"/>
          </w:tcPr>
          <w:p w14:paraId="3AB351E7" w14:textId="6C53CD43" w:rsidR="001E682B" w:rsidRDefault="001E682B" w:rsidP="00703500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Datum vyhotovení písemného záznamu:</w:t>
            </w:r>
          </w:p>
        </w:tc>
        <w:tc>
          <w:tcPr>
            <w:tcW w:w="2550" w:type="dxa"/>
          </w:tcPr>
          <w:p w14:paraId="0C59D121" w14:textId="77777777" w:rsidR="001E682B" w:rsidRDefault="001E682B" w:rsidP="00703500">
            <w:pPr>
              <w:pStyle w:val="Bezmezer"/>
              <w:rPr>
                <w:lang w:eastAsia="cs-CZ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</w:tcPr>
          <w:p w14:paraId="6CB89A08" w14:textId="58AEFDED" w:rsidR="001E682B" w:rsidRDefault="001E682B" w:rsidP="00703500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Podpis zástupce povinného subjektu:</w:t>
            </w:r>
          </w:p>
        </w:tc>
        <w:tc>
          <w:tcPr>
            <w:tcW w:w="2551" w:type="dxa"/>
          </w:tcPr>
          <w:p w14:paraId="00FA03D8" w14:textId="77777777" w:rsidR="001E682B" w:rsidRDefault="001E682B" w:rsidP="00703500">
            <w:pPr>
              <w:pStyle w:val="Bezmezer"/>
              <w:rPr>
                <w:lang w:eastAsia="cs-CZ"/>
              </w:rPr>
            </w:pPr>
          </w:p>
        </w:tc>
      </w:tr>
    </w:tbl>
    <w:p w14:paraId="391B1E00" w14:textId="13B3DD5D" w:rsidR="009E0370" w:rsidRDefault="009E0370" w:rsidP="007E0AF4">
      <w:pPr>
        <w:rPr>
          <w:rFonts w:eastAsia="Times New Roman" w:cs="Arial"/>
          <w:bCs/>
          <w:color w:val="000000"/>
          <w:szCs w:val="20"/>
          <w:lang w:eastAsia="cs-CZ"/>
        </w:rPr>
      </w:pPr>
    </w:p>
    <w:p w14:paraId="763FFC4B" w14:textId="77777777" w:rsidR="00477323" w:rsidRDefault="00477323" w:rsidP="007E0AF4">
      <w:pPr>
        <w:rPr>
          <w:rFonts w:eastAsia="Times New Roman" w:cs="Arial"/>
          <w:bCs/>
          <w:color w:val="000000"/>
          <w:szCs w:val="20"/>
          <w:lang w:eastAsia="cs-CZ"/>
        </w:rPr>
      </w:pPr>
    </w:p>
    <w:p w14:paraId="007942FB" w14:textId="77777777" w:rsidR="00065A10" w:rsidRPr="009E0370" w:rsidRDefault="00065A10" w:rsidP="00065A10">
      <w:pPr>
        <w:keepNext/>
        <w:rPr>
          <w:rFonts w:eastAsia="Times New Roman" w:cs="Arial"/>
          <w:b/>
          <w:bCs/>
          <w:color w:val="000000"/>
          <w:szCs w:val="20"/>
          <w:lang w:eastAsia="cs-CZ"/>
        </w:rPr>
      </w:pPr>
      <w:r w:rsidRPr="009E0370">
        <w:rPr>
          <w:rFonts w:eastAsia="Times New Roman" w:cs="Arial"/>
          <w:b/>
          <w:bCs/>
          <w:color w:val="000000"/>
          <w:szCs w:val="20"/>
          <w:lang w:eastAsia="cs-CZ"/>
        </w:rPr>
        <w:t>Údaje o povinném subjektu: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065A10" w14:paraId="6ED5F884" w14:textId="77777777" w:rsidTr="00FC661C">
        <w:tc>
          <w:tcPr>
            <w:tcW w:w="2548" w:type="dxa"/>
            <w:shd w:val="clear" w:color="auto" w:fill="F2F2F2" w:themeFill="background1" w:themeFillShade="F2"/>
          </w:tcPr>
          <w:p w14:paraId="470B512E" w14:textId="77777777" w:rsidR="00065A10" w:rsidRDefault="00065A10" w:rsidP="00FC661C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Název:</w:t>
            </w:r>
          </w:p>
        </w:tc>
        <w:tc>
          <w:tcPr>
            <w:tcW w:w="7646" w:type="dxa"/>
            <w:gridSpan w:val="3"/>
          </w:tcPr>
          <w:p w14:paraId="18361BD2" w14:textId="77777777" w:rsidR="00065A10" w:rsidRDefault="00065A10" w:rsidP="00FC661C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Výzkumný ústav vodohospodářský T. G. Masaryka, veřejná výzkumná instituce</w:t>
            </w:r>
          </w:p>
        </w:tc>
      </w:tr>
      <w:tr w:rsidR="00065A10" w14:paraId="28DEDB59" w14:textId="77777777" w:rsidTr="00FC661C">
        <w:tc>
          <w:tcPr>
            <w:tcW w:w="7645" w:type="dxa"/>
            <w:gridSpan w:val="3"/>
            <w:shd w:val="clear" w:color="auto" w:fill="F2F2F2" w:themeFill="background1" w:themeFillShade="F2"/>
          </w:tcPr>
          <w:p w14:paraId="21ABC6C2" w14:textId="77777777" w:rsidR="00065A10" w:rsidRDefault="00065A10" w:rsidP="00FC661C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Identifikační číslo osoby (IČO):</w:t>
            </w:r>
          </w:p>
        </w:tc>
        <w:tc>
          <w:tcPr>
            <w:tcW w:w="2549" w:type="dxa"/>
          </w:tcPr>
          <w:p w14:paraId="55F4BC0B" w14:textId="77777777" w:rsidR="00065A10" w:rsidRDefault="00065A10" w:rsidP="00FC661C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00020711</w:t>
            </w:r>
          </w:p>
        </w:tc>
      </w:tr>
      <w:tr w:rsidR="00065A10" w14:paraId="65DD40C0" w14:textId="77777777" w:rsidTr="00FC661C">
        <w:tc>
          <w:tcPr>
            <w:tcW w:w="2548" w:type="dxa"/>
            <w:shd w:val="clear" w:color="auto" w:fill="F2F2F2" w:themeFill="background1" w:themeFillShade="F2"/>
          </w:tcPr>
          <w:p w14:paraId="0891A7A6" w14:textId="77777777" w:rsidR="00065A10" w:rsidRDefault="00065A10" w:rsidP="00FC661C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Adresa sídla:</w:t>
            </w:r>
          </w:p>
        </w:tc>
        <w:tc>
          <w:tcPr>
            <w:tcW w:w="7646" w:type="dxa"/>
            <w:gridSpan w:val="3"/>
          </w:tcPr>
          <w:p w14:paraId="56D93543" w14:textId="77777777" w:rsidR="00065A10" w:rsidRDefault="00065A10" w:rsidP="00FC661C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Podbabská 2582/30, 160 00  Praha 6</w:t>
            </w:r>
          </w:p>
        </w:tc>
      </w:tr>
      <w:tr w:rsidR="00065A10" w14:paraId="23283032" w14:textId="77777777" w:rsidTr="00FC661C">
        <w:tc>
          <w:tcPr>
            <w:tcW w:w="2548" w:type="dxa"/>
            <w:vMerge w:val="restart"/>
            <w:shd w:val="clear" w:color="auto" w:fill="F2F2F2" w:themeFill="background1" w:themeFillShade="F2"/>
          </w:tcPr>
          <w:p w14:paraId="7409F7CA" w14:textId="2FEA0474" w:rsidR="00065A10" w:rsidRDefault="00065A10" w:rsidP="00FC661C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Adresa pro doručování</w:t>
            </w:r>
            <w:r w:rsidR="0036293F">
              <w:rPr>
                <w:lang w:eastAsia="cs-CZ"/>
              </w:rPr>
              <w:t>*</w:t>
            </w:r>
            <w:r>
              <w:rPr>
                <w:lang w:eastAsia="cs-CZ"/>
              </w:rPr>
              <w:t>:</w:t>
            </w:r>
          </w:p>
        </w:tc>
        <w:tc>
          <w:tcPr>
            <w:tcW w:w="7646" w:type="dxa"/>
            <w:gridSpan w:val="3"/>
          </w:tcPr>
          <w:p w14:paraId="3D73EBC1" w14:textId="77777777" w:rsidR="00065A10" w:rsidRDefault="00065A10" w:rsidP="00FC661C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Podbabská 2582/30, 160 00  Praha 6</w:t>
            </w:r>
          </w:p>
        </w:tc>
      </w:tr>
      <w:tr w:rsidR="00065A10" w14:paraId="55B6D740" w14:textId="77777777" w:rsidTr="00FC661C">
        <w:tc>
          <w:tcPr>
            <w:tcW w:w="2548" w:type="dxa"/>
            <w:vMerge/>
            <w:shd w:val="clear" w:color="auto" w:fill="F2F2F2" w:themeFill="background1" w:themeFillShade="F2"/>
          </w:tcPr>
          <w:p w14:paraId="57CDA2EA" w14:textId="77777777" w:rsidR="00065A10" w:rsidRDefault="00065A10" w:rsidP="00FC661C">
            <w:pPr>
              <w:pStyle w:val="Bezmezer"/>
              <w:rPr>
                <w:lang w:eastAsia="cs-CZ"/>
              </w:rPr>
            </w:pPr>
          </w:p>
        </w:tc>
        <w:tc>
          <w:tcPr>
            <w:tcW w:w="2548" w:type="dxa"/>
            <w:shd w:val="clear" w:color="auto" w:fill="F2F2F2" w:themeFill="background1" w:themeFillShade="F2"/>
          </w:tcPr>
          <w:p w14:paraId="06EFC00E" w14:textId="77777777" w:rsidR="00065A10" w:rsidRDefault="00065A10" w:rsidP="00FC661C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E-mail:</w:t>
            </w:r>
          </w:p>
        </w:tc>
        <w:tc>
          <w:tcPr>
            <w:tcW w:w="5098" w:type="dxa"/>
            <w:gridSpan w:val="2"/>
          </w:tcPr>
          <w:p w14:paraId="36A792C8" w14:textId="77777777" w:rsidR="00065A10" w:rsidRDefault="00655A0C" w:rsidP="00FC661C">
            <w:pPr>
              <w:pStyle w:val="Bezmezer"/>
              <w:rPr>
                <w:lang w:eastAsia="cs-CZ"/>
              </w:rPr>
            </w:pPr>
            <w:hyperlink r:id="rId8" w:history="1">
              <w:r w:rsidR="00065A10" w:rsidRPr="00A67716">
                <w:rPr>
                  <w:rStyle w:val="Hypertextovodkaz"/>
                  <w:lang w:eastAsia="cs-CZ"/>
                </w:rPr>
                <w:t>podatelna@vuv.cz</w:t>
              </w:r>
            </w:hyperlink>
          </w:p>
        </w:tc>
      </w:tr>
      <w:tr w:rsidR="00065A10" w14:paraId="14BA87B4" w14:textId="77777777" w:rsidTr="00FC661C">
        <w:tc>
          <w:tcPr>
            <w:tcW w:w="2548" w:type="dxa"/>
            <w:vMerge/>
            <w:shd w:val="clear" w:color="auto" w:fill="F2F2F2" w:themeFill="background1" w:themeFillShade="F2"/>
          </w:tcPr>
          <w:p w14:paraId="626C8EDC" w14:textId="77777777" w:rsidR="00065A10" w:rsidRDefault="00065A10" w:rsidP="00FC661C">
            <w:pPr>
              <w:pStyle w:val="Bezmezer"/>
              <w:rPr>
                <w:lang w:eastAsia="cs-CZ"/>
              </w:rPr>
            </w:pPr>
          </w:p>
        </w:tc>
        <w:tc>
          <w:tcPr>
            <w:tcW w:w="5097" w:type="dxa"/>
            <w:gridSpan w:val="2"/>
            <w:shd w:val="clear" w:color="auto" w:fill="F2F2F2" w:themeFill="background1" w:themeFillShade="F2"/>
          </w:tcPr>
          <w:p w14:paraId="79B17B3D" w14:textId="77777777" w:rsidR="00065A10" w:rsidRDefault="00065A10" w:rsidP="00FC661C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Identifikátor datové schránky:</w:t>
            </w:r>
          </w:p>
        </w:tc>
        <w:tc>
          <w:tcPr>
            <w:tcW w:w="2549" w:type="dxa"/>
          </w:tcPr>
          <w:p w14:paraId="28D1D3E4" w14:textId="77777777" w:rsidR="00065A10" w:rsidRDefault="00065A10" w:rsidP="00FC661C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tqepb8z</w:t>
            </w:r>
          </w:p>
        </w:tc>
      </w:tr>
      <w:tr w:rsidR="00065A10" w14:paraId="7DBB0338" w14:textId="77777777" w:rsidTr="00FC661C">
        <w:tc>
          <w:tcPr>
            <w:tcW w:w="2548" w:type="dxa"/>
            <w:shd w:val="clear" w:color="auto" w:fill="F2F2F2" w:themeFill="background1" w:themeFillShade="F2"/>
          </w:tcPr>
          <w:p w14:paraId="52F4CEDE" w14:textId="77777777" w:rsidR="00065A10" w:rsidRDefault="00065A10" w:rsidP="00FC661C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2548" w:type="dxa"/>
          </w:tcPr>
          <w:p w14:paraId="14B1099F" w14:textId="77777777" w:rsidR="00065A10" w:rsidRDefault="00065A10" w:rsidP="00FC661C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+420 220 197 350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66CACC9C" w14:textId="77777777" w:rsidR="00065A10" w:rsidRDefault="00065A10" w:rsidP="00FC661C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Fax:</w:t>
            </w:r>
          </w:p>
        </w:tc>
        <w:tc>
          <w:tcPr>
            <w:tcW w:w="2549" w:type="dxa"/>
          </w:tcPr>
          <w:p w14:paraId="0D187130" w14:textId="77777777" w:rsidR="00065A10" w:rsidRDefault="00065A10" w:rsidP="00FC661C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+420 224 310 450</w:t>
            </w:r>
          </w:p>
        </w:tc>
      </w:tr>
    </w:tbl>
    <w:p w14:paraId="40FFF4E7" w14:textId="6913A4F9" w:rsidR="009E0370" w:rsidRPr="00170968" w:rsidRDefault="0036293F" w:rsidP="007E0AF4">
      <w:pPr>
        <w:rPr>
          <w:rFonts w:eastAsia="Times New Roman" w:cs="Arial"/>
          <w:bCs/>
          <w:i/>
          <w:sz w:val="18"/>
          <w:szCs w:val="18"/>
          <w:lang w:eastAsia="cs-CZ"/>
        </w:rPr>
      </w:pPr>
      <w:r>
        <w:rPr>
          <w:rFonts w:eastAsia="Times New Roman" w:cs="Arial"/>
          <w:bCs/>
          <w:i/>
          <w:color w:val="000000"/>
          <w:sz w:val="18"/>
          <w:szCs w:val="18"/>
          <w:lang w:eastAsia="cs-CZ"/>
        </w:rPr>
        <w:t>* Adresou pro doručování se rozumí i elektronická adresa (e-</w:t>
      </w:r>
      <w:r w:rsidRPr="00170968">
        <w:rPr>
          <w:rFonts w:eastAsia="Times New Roman" w:cs="Arial"/>
          <w:bCs/>
          <w:i/>
          <w:sz w:val="18"/>
          <w:szCs w:val="18"/>
          <w:lang w:eastAsia="cs-CZ"/>
        </w:rPr>
        <w:t>mail, případně identifikátor datové schránky).</w:t>
      </w:r>
    </w:p>
    <w:p w14:paraId="356A38A4" w14:textId="77777777" w:rsidR="0036293F" w:rsidRPr="0036293F" w:rsidRDefault="0036293F" w:rsidP="007E0AF4">
      <w:pPr>
        <w:rPr>
          <w:rFonts w:eastAsia="Times New Roman" w:cs="Arial"/>
          <w:bCs/>
          <w:color w:val="000000"/>
          <w:szCs w:val="20"/>
          <w:lang w:eastAsia="cs-CZ"/>
        </w:rPr>
      </w:pPr>
    </w:p>
    <w:sectPr w:rsidR="0036293F" w:rsidRPr="0036293F" w:rsidSect="009E7665">
      <w:headerReference w:type="default" r:id="rId9"/>
      <w:footerReference w:type="default" r:id="rId10"/>
      <w:pgSz w:w="11906" w:h="16838" w:code="9"/>
      <w:pgMar w:top="226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A6D1A" w14:textId="77777777" w:rsidR="00655A0C" w:rsidRDefault="00655A0C" w:rsidP="00DD26BE">
      <w:pPr>
        <w:spacing w:after="0"/>
      </w:pPr>
      <w:r>
        <w:separator/>
      </w:r>
    </w:p>
  </w:endnote>
  <w:endnote w:type="continuationSeparator" w:id="0">
    <w:p w14:paraId="202AE2A8" w14:textId="77777777" w:rsidR="00655A0C" w:rsidRDefault="00655A0C" w:rsidP="00DD26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08"/>
      <w:gridCol w:w="3596"/>
    </w:tblGrid>
    <w:tr w:rsidR="00B31A25" w:rsidRPr="00D11647" w14:paraId="5693C985" w14:textId="77777777" w:rsidTr="009E7665">
      <w:tc>
        <w:tcPr>
          <w:tcW w:w="3238" w:type="pct"/>
        </w:tcPr>
        <w:p w14:paraId="20FE8541" w14:textId="78061DCD" w:rsidR="00B31A25" w:rsidRPr="00D11647" w:rsidRDefault="00B31A25" w:rsidP="00170968">
          <w:pPr>
            <w:pStyle w:val="Zpat"/>
            <w:spacing w:before="60" w:after="60"/>
            <w:rPr>
              <w:rFonts w:cs="Arial"/>
              <w:color w:val="808080" w:themeColor="background1" w:themeShade="80"/>
              <w:sz w:val="18"/>
              <w:szCs w:val="18"/>
            </w:rPr>
          </w:pPr>
          <w:r>
            <w:rPr>
              <w:rFonts w:cs="Arial"/>
              <w:color w:val="808080" w:themeColor="background1" w:themeShade="80"/>
              <w:sz w:val="18"/>
              <w:szCs w:val="18"/>
            </w:rPr>
            <w:t>Zákon</w:t>
          </w:r>
          <w:r w:rsidR="00EF6881">
            <w:rPr>
              <w:rFonts w:cs="Arial"/>
              <w:color w:val="808080" w:themeColor="background1" w:themeShade="80"/>
              <w:sz w:val="18"/>
              <w:szCs w:val="18"/>
            </w:rPr>
            <w:t>y</w:t>
          </w:r>
          <w:r>
            <w:rPr>
              <w:rFonts w:cs="Arial"/>
              <w:color w:val="808080" w:themeColor="background1" w:themeShade="80"/>
              <w:sz w:val="18"/>
              <w:szCs w:val="18"/>
            </w:rPr>
            <w:t>_106-1999</w:t>
          </w:r>
          <w:r w:rsidR="00EF6881">
            <w:rPr>
              <w:rFonts w:cs="Arial"/>
              <w:color w:val="808080" w:themeColor="background1" w:themeShade="80"/>
              <w:sz w:val="18"/>
              <w:szCs w:val="18"/>
            </w:rPr>
            <w:t>_a_123-1998_</w:t>
          </w:r>
          <w:r w:rsidR="00BD72CF">
            <w:rPr>
              <w:rFonts w:cs="Arial"/>
              <w:color w:val="808080" w:themeColor="background1" w:themeShade="80"/>
              <w:sz w:val="18"/>
              <w:szCs w:val="18"/>
            </w:rPr>
            <w:t>Zadost_</w:t>
          </w:r>
          <w:r w:rsidR="00170968">
            <w:rPr>
              <w:rFonts w:cs="Arial"/>
              <w:color w:val="808080" w:themeColor="background1" w:themeShade="80"/>
              <w:sz w:val="18"/>
              <w:szCs w:val="18"/>
            </w:rPr>
            <w:t>20260112</w:t>
          </w:r>
        </w:p>
      </w:tc>
      <w:tc>
        <w:tcPr>
          <w:tcW w:w="1762" w:type="pct"/>
        </w:tcPr>
        <w:p w14:paraId="5F4AE082" w14:textId="281B7004" w:rsidR="00B31A25" w:rsidRPr="00D11647" w:rsidRDefault="00B31A25" w:rsidP="0078365E">
          <w:pPr>
            <w:pStyle w:val="Zpat"/>
            <w:spacing w:before="60" w:after="60"/>
            <w:jc w:val="right"/>
            <w:rPr>
              <w:rFonts w:cs="Arial"/>
              <w:color w:val="808080" w:themeColor="background1" w:themeShade="80"/>
              <w:sz w:val="18"/>
              <w:szCs w:val="18"/>
            </w:rPr>
          </w:pPr>
          <w:r w:rsidRPr="00D11647">
            <w:rPr>
              <w:rFonts w:cs="Arial"/>
              <w:color w:val="808080" w:themeColor="background1" w:themeShade="80"/>
              <w:sz w:val="18"/>
              <w:szCs w:val="18"/>
            </w:rPr>
            <w:t xml:space="preserve">Stránka </w:t>
          </w:r>
          <w:r w:rsidRPr="00D11647">
            <w:rPr>
              <w:rFonts w:cs="Arial"/>
              <w:b/>
              <w:color w:val="808080" w:themeColor="background1" w:themeShade="80"/>
              <w:sz w:val="18"/>
              <w:szCs w:val="18"/>
            </w:rPr>
            <w:fldChar w:fldCharType="begin"/>
          </w:r>
          <w:r w:rsidRPr="00D11647">
            <w:rPr>
              <w:rFonts w:cs="Arial"/>
              <w:b/>
              <w:color w:val="808080" w:themeColor="background1" w:themeShade="80"/>
              <w:sz w:val="18"/>
              <w:szCs w:val="18"/>
            </w:rPr>
            <w:instrText>PAGE</w:instrText>
          </w:r>
          <w:r w:rsidRPr="00D11647">
            <w:rPr>
              <w:rFonts w:cs="Arial"/>
              <w:b/>
              <w:color w:val="808080" w:themeColor="background1" w:themeShade="80"/>
              <w:sz w:val="18"/>
              <w:szCs w:val="18"/>
            </w:rPr>
            <w:fldChar w:fldCharType="separate"/>
          </w:r>
          <w:r w:rsidR="00650896">
            <w:rPr>
              <w:rFonts w:cs="Arial"/>
              <w:b/>
              <w:noProof/>
              <w:color w:val="808080" w:themeColor="background1" w:themeShade="80"/>
              <w:sz w:val="18"/>
              <w:szCs w:val="18"/>
            </w:rPr>
            <w:t>1</w:t>
          </w:r>
          <w:r w:rsidRPr="00D11647">
            <w:rPr>
              <w:rFonts w:cs="Arial"/>
              <w:b/>
              <w:color w:val="808080" w:themeColor="background1" w:themeShade="80"/>
              <w:sz w:val="18"/>
              <w:szCs w:val="18"/>
            </w:rPr>
            <w:fldChar w:fldCharType="end"/>
          </w:r>
          <w:r w:rsidRPr="00D11647">
            <w:rPr>
              <w:rFonts w:cs="Arial"/>
              <w:color w:val="808080" w:themeColor="background1" w:themeShade="80"/>
              <w:sz w:val="18"/>
              <w:szCs w:val="18"/>
            </w:rPr>
            <w:t xml:space="preserve"> (celkem </w:t>
          </w:r>
          <w:r w:rsidRPr="00D11647">
            <w:rPr>
              <w:rFonts w:cs="Arial"/>
              <w:b/>
              <w:color w:val="808080" w:themeColor="background1" w:themeShade="80"/>
              <w:sz w:val="18"/>
              <w:szCs w:val="18"/>
            </w:rPr>
            <w:fldChar w:fldCharType="begin"/>
          </w:r>
          <w:r w:rsidRPr="00D11647">
            <w:rPr>
              <w:rFonts w:cs="Arial"/>
              <w:b/>
              <w:color w:val="808080" w:themeColor="background1" w:themeShade="80"/>
              <w:sz w:val="18"/>
              <w:szCs w:val="18"/>
            </w:rPr>
            <w:instrText>NUMPAGES</w:instrText>
          </w:r>
          <w:r w:rsidRPr="00D11647">
            <w:rPr>
              <w:rFonts w:cs="Arial"/>
              <w:b/>
              <w:color w:val="808080" w:themeColor="background1" w:themeShade="80"/>
              <w:sz w:val="18"/>
              <w:szCs w:val="18"/>
            </w:rPr>
            <w:fldChar w:fldCharType="separate"/>
          </w:r>
          <w:r w:rsidR="00650896">
            <w:rPr>
              <w:rFonts w:cs="Arial"/>
              <w:b/>
              <w:noProof/>
              <w:color w:val="808080" w:themeColor="background1" w:themeShade="80"/>
              <w:sz w:val="18"/>
              <w:szCs w:val="18"/>
            </w:rPr>
            <w:t>2</w:t>
          </w:r>
          <w:r w:rsidRPr="00D11647">
            <w:rPr>
              <w:rFonts w:cs="Arial"/>
              <w:b/>
              <w:color w:val="808080" w:themeColor="background1" w:themeShade="80"/>
              <w:sz w:val="18"/>
              <w:szCs w:val="18"/>
            </w:rPr>
            <w:fldChar w:fldCharType="end"/>
          </w:r>
          <w:r w:rsidRPr="00D11647">
            <w:rPr>
              <w:rFonts w:cs="Arial"/>
              <w:color w:val="808080" w:themeColor="background1" w:themeShade="80"/>
              <w:sz w:val="18"/>
              <w:szCs w:val="18"/>
            </w:rPr>
            <w:t>)</w:t>
          </w:r>
        </w:p>
      </w:tc>
    </w:tr>
  </w:tbl>
  <w:p w14:paraId="7EA6DB8A" w14:textId="77777777" w:rsidR="00B31A25" w:rsidRPr="00B550ED" w:rsidRDefault="00B31A25" w:rsidP="0076426B">
    <w:pPr>
      <w:pStyle w:val="Zpat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94969" w14:textId="77777777" w:rsidR="00655A0C" w:rsidRDefault="00655A0C" w:rsidP="00DD26BE">
      <w:pPr>
        <w:spacing w:after="0"/>
      </w:pPr>
      <w:r>
        <w:separator/>
      </w:r>
    </w:p>
  </w:footnote>
  <w:footnote w:type="continuationSeparator" w:id="0">
    <w:p w14:paraId="660DAC0F" w14:textId="77777777" w:rsidR="00655A0C" w:rsidRDefault="00655A0C" w:rsidP="00DD26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2"/>
      <w:gridCol w:w="955"/>
      <w:gridCol w:w="7482"/>
    </w:tblGrid>
    <w:tr w:rsidR="00B31A25" w:rsidRPr="00BA1989" w14:paraId="4BA9F4D5" w14:textId="77777777" w:rsidTr="009E7665">
      <w:trPr>
        <w:trHeight w:val="527"/>
      </w:trPr>
      <w:tc>
        <w:tcPr>
          <w:tcW w:w="864" w:type="pct"/>
          <w:vMerge w:val="restart"/>
          <w:tcBorders>
            <w:left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14:paraId="165FA34E" w14:textId="77777777" w:rsidR="00B31A25" w:rsidRPr="00BA1989" w:rsidRDefault="00B31A25" w:rsidP="00C7485B">
          <w:pPr>
            <w:pStyle w:val="Zhlav"/>
            <w:spacing w:before="60" w:after="60"/>
            <w:rPr>
              <w:rFonts w:cs="Arial"/>
            </w:rPr>
          </w:pPr>
          <w:r w:rsidRPr="007B428C">
            <w:rPr>
              <w:rFonts w:cs="Arial"/>
              <w:noProof/>
              <w:lang w:eastAsia="cs-CZ"/>
            </w:rPr>
            <w:drawing>
              <wp:inline distT="0" distB="0" distL="0" distR="0" wp14:anchorId="10F0640F" wp14:editId="713B3F21">
                <wp:extent cx="857370" cy="905001"/>
                <wp:effectExtent l="0" t="0" r="0" b="0"/>
                <wp:docPr id="1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370" cy="9050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" w:type="pct"/>
          <w:vAlign w:val="center"/>
        </w:tcPr>
        <w:p w14:paraId="6E08939E" w14:textId="77777777" w:rsidR="00B31A25" w:rsidRPr="00F97187" w:rsidRDefault="00B31A25" w:rsidP="00C7485B">
          <w:pPr>
            <w:pStyle w:val="Zhlav"/>
            <w:spacing w:before="60" w:after="60"/>
            <w:rPr>
              <w:rFonts w:cs="Arial"/>
              <w:color w:val="808080" w:themeColor="background1" w:themeShade="80"/>
              <w:sz w:val="18"/>
              <w:szCs w:val="18"/>
            </w:rPr>
          </w:pPr>
        </w:p>
      </w:tc>
      <w:tc>
        <w:tcPr>
          <w:tcW w:w="3669" w:type="pct"/>
          <w:vAlign w:val="center"/>
        </w:tcPr>
        <w:p w14:paraId="5A13FBA6" w14:textId="77777777" w:rsidR="00B31A25" w:rsidRPr="00F97187" w:rsidRDefault="00B31A25" w:rsidP="00C7485B">
          <w:pPr>
            <w:pStyle w:val="Zhlav"/>
            <w:spacing w:before="60" w:after="60"/>
            <w:rPr>
              <w:rFonts w:cs="Arial"/>
              <w:color w:val="808080" w:themeColor="background1" w:themeShade="80"/>
              <w:sz w:val="18"/>
              <w:szCs w:val="18"/>
            </w:rPr>
          </w:pPr>
          <w:r>
            <w:rPr>
              <w:rFonts w:cs="Arial"/>
              <w:color w:val="808080" w:themeColor="background1" w:themeShade="80"/>
              <w:sz w:val="18"/>
              <w:szCs w:val="18"/>
            </w:rPr>
            <w:t>Výzkumný ústav vodohospodářský T. G. Masaryka, veřejná výzkumná instituce</w:t>
          </w:r>
          <w:r>
            <w:rPr>
              <w:rFonts w:cs="Arial"/>
              <w:color w:val="808080" w:themeColor="background1" w:themeShade="80"/>
              <w:sz w:val="18"/>
              <w:szCs w:val="18"/>
            </w:rPr>
            <w:br/>
            <w:t>Podbabská 2582/30, 160 00  Praha 6</w:t>
          </w:r>
        </w:p>
      </w:tc>
    </w:tr>
    <w:tr w:rsidR="00B31A25" w:rsidRPr="00BA1989" w14:paraId="7BFCC677" w14:textId="77777777" w:rsidTr="009E7665">
      <w:trPr>
        <w:trHeight w:val="528"/>
      </w:trPr>
      <w:tc>
        <w:tcPr>
          <w:tcW w:w="864" w:type="pct"/>
          <w:vMerge/>
          <w:tcBorders>
            <w:left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14:paraId="52226DF0" w14:textId="77777777" w:rsidR="00B31A25" w:rsidRDefault="00B31A25" w:rsidP="00C7485B">
          <w:pPr>
            <w:pStyle w:val="Zhlav"/>
            <w:spacing w:before="60" w:after="60"/>
            <w:rPr>
              <w:noProof/>
              <w:lang w:eastAsia="cs-CZ"/>
            </w:rPr>
          </w:pPr>
        </w:p>
      </w:tc>
      <w:tc>
        <w:tcPr>
          <w:tcW w:w="468" w:type="pct"/>
          <w:vAlign w:val="center"/>
        </w:tcPr>
        <w:p w14:paraId="0DE072DF" w14:textId="77777777" w:rsidR="00B31A25" w:rsidRPr="004144A9" w:rsidRDefault="00B31A25" w:rsidP="00C7485B">
          <w:pPr>
            <w:pStyle w:val="Zhlav"/>
            <w:spacing w:before="60" w:after="60"/>
            <w:rPr>
              <w:rFonts w:cs="Arial"/>
              <w:bCs/>
              <w:color w:val="808080" w:themeColor="background1" w:themeShade="80"/>
              <w:sz w:val="18"/>
              <w:szCs w:val="18"/>
              <w:shd w:val="clear" w:color="auto" w:fill="FFFFFF"/>
            </w:rPr>
          </w:pPr>
        </w:p>
      </w:tc>
      <w:tc>
        <w:tcPr>
          <w:tcW w:w="3669" w:type="pct"/>
          <w:vAlign w:val="center"/>
        </w:tcPr>
        <w:p w14:paraId="76A390F4" w14:textId="6EC1287D" w:rsidR="00B31A25" w:rsidRPr="004144A9" w:rsidRDefault="00B31A25" w:rsidP="00C7485B">
          <w:pPr>
            <w:pStyle w:val="Zhlav"/>
            <w:spacing w:before="60" w:after="60"/>
            <w:rPr>
              <w:rFonts w:cs="Arial"/>
              <w:color w:val="808080" w:themeColor="background1" w:themeShade="80"/>
              <w:sz w:val="18"/>
              <w:szCs w:val="18"/>
            </w:rPr>
          </w:pPr>
          <w:r>
            <w:rPr>
              <w:rFonts w:cs="Arial"/>
              <w:color w:val="808080" w:themeColor="background1" w:themeShade="80"/>
              <w:sz w:val="18"/>
              <w:szCs w:val="18"/>
            </w:rPr>
            <w:t>Tel.: +420 </w:t>
          </w:r>
          <w:r w:rsidRPr="00322448">
            <w:rPr>
              <w:rFonts w:cs="Arial"/>
              <w:color w:val="808080" w:themeColor="background1" w:themeShade="80"/>
              <w:sz w:val="18"/>
              <w:szCs w:val="18"/>
            </w:rPr>
            <w:t>220</w:t>
          </w:r>
          <w:r>
            <w:rPr>
              <w:rFonts w:cs="Arial"/>
              <w:color w:val="808080" w:themeColor="background1" w:themeShade="80"/>
              <w:sz w:val="18"/>
              <w:szCs w:val="18"/>
            </w:rPr>
            <w:t> </w:t>
          </w:r>
          <w:r w:rsidRPr="00322448">
            <w:rPr>
              <w:rFonts w:cs="Arial"/>
              <w:color w:val="808080" w:themeColor="background1" w:themeShade="80"/>
              <w:sz w:val="18"/>
              <w:szCs w:val="18"/>
            </w:rPr>
            <w:t>197</w:t>
          </w:r>
          <w:r>
            <w:rPr>
              <w:rFonts w:cs="Arial"/>
              <w:color w:val="808080" w:themeColor="background1" w:themeShade="80"/>
              <w:sz w:val="18"/>
              <w:szCs w:val="18"/>
            </w:rPr>
            <w:t> </w:t>
          </w:r>
          <w:r w:rsidRPr="00322448">
            <w:rPr>
              <w:rFonts w:cs="Arial"/>
              <w:color w:val="808080" w:themeColor="background1" w:themeShade="80"/>
              <w:sz w:val="18"/>
              <w:szCs w:val="18"/>
            </w:rPr>
            <w:t>111 | Fax: +420</w:t>
          </w:r>
          <w:r>
            <w:rPr>
              <w:rFonts w:cs="Arial"/>
              <w:color w:val="808080" w:themeColor="background1" w:themeShade="80"/>
              <w:sz w:val="18"/>
              <w:szCs w:val="18"/>
            </w:rPr>
            <w:t> </w:t>
          </w:r>
          <w:r w:rsidRPr="00322448">
            <w:rPr>
              <w:rFonts w:cs="Arial"/>
              <w:color w:val="808080" w:themeColor="background1" w:themeShade="80"/>
              <w:sz w:val="18"/>
              <w:szCs w:val="18"/>
            </w:rPr>
            <w:t>224</w:t>
          </w:r>
          <w:r>
            <w:rPr>
              <w:rFonts w:cs="Arial"/>
              <w:color w:val="808080" w:themeColor="background1" w:themeShade="80"/>
              <w:sz w:val="18"/>
              <w:szCs w:val="18"/>
            </w:rPr>
            <w:t> </w:t>
          </w:r>
          <w:r w:rsidRPr="00322448">
            <w:rPr>
              <w:rFonts w:cs="Arial"/>
              <w:color w:val="808080" w:themeColor="background1" w:themeShade="80"/>
              <w:sz w:val="18"/>
              <w:szCs w:val="18"/>
            </w:rPr>
            <w:t>310 450 | info@vuv.cz | www.vuv.cz |</w:t>
          </w:r>
          <w:r>
            <w:rPr>
              <w:rFonts w:cs="Arial"/>
              <w:color w:val="808080" w:themeColor="background1" w:themeShade="80"/>
              <w:sz w:val="18"/>
              <w:szCs w:val="18"/>
            </w:rPr>
            <w:t xml:space="preserve"> </w:t>
          </w:r>
          <w:r w:rsidRPr="003B46D8">
            <w:rPr>
              <w:rFonts w:cs="Arial"/>
              <w:color w:val="808080" w:themeColor="background1" w:themeShade="80"/>
              <w:sz w:val="18"/>
              <w:szCs w:val="18"/>
            </w:rPr>
            <w:t>tqepb8z</w:t>
          </w:r>
        </w:p>
      </w:tc>
    </w:tr>
    <w:tr w:rsidR="00B31A25" w:rsidRPr="00BA1989" w14:paraId="33A95F40" w14:textId="77777777" w:rsidTr="009E7665">
      <w:trPr>
        <w:trHeight w:val="528"/>
      </w:trPr>
      <w:tc>
        <w:tcPr>
          <w:tcW w:w="864" w:type="pct"/>
          <w:vMerge/>
          <w:tcBorders>
            <w:left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14:paraId="2B56BDBD" w14:textId="77777777" w:rsidR="00B31A25" w:rsidRDefault="00B31A25" w:rsidP="00C7485B">
          <w:pPr>
            <w:pStyle w:val="Zhlav"/>
            <w:spacing w:before="60" w:after="60"/>
            <w:rPr>
              <w:noProof/>
              <w:lang w:eastAsia="cs-CZ"/>
            </w:rPr>
          </w:pPr>
        </w:p>
      </w:tc>
      <w:tc>
        <w:tcPr>
          <w:tcW w:w="468" w:type="pct"/>
          <w:vAlign w:val="center"/>
        </w:tcPr>
        <w:p w14:paraId="39B9D4E7" w14:textId="77777777" w:rsidR="00B31A25" w:rsidRPr="004144A9" w:rsidRDefault="00B31A25" w:rsidP="00C7485B">
          <w:pPr>
            <w:pStyle w:val="Zhlav"/>
            <w:spacing w:before="60" w:after="60"/>
            <w:rPr>
              <w:rFonts w:cs="Arial"/>
              <w:b/>
              <w:bCs/>
              <w:color w:val="808080" w:themeColor="background1" w:themeShade="80"/>
              <w:sz w:val="18"/>
              <w:szCs w:val="18"/>
              <w:shd w:val="clear" w:color="auto" w:fill="FFFFFF"/>
            </w:rPr>
          </w:pPr>
        </w:p>
      </w:tc>
      <w:tc>
        <w:tcPr>
          <w:tcW w:w="3669" w:type="pct"/>
          <w:vAlign w:val="center"/>
        </w:tcPr>
        <w:p w14:paraId="29296235" w14:textId="78F2D67F" w:rsidR="00B31A25" w:rsidRPr="004144A9" w:rsidRDefault="00B31A25" w:rsidP="00E62AE7">
          <w:pPr>
            <w:pStyle w:val="Zhlav"/>
            <w:spacing w:before="60" w:after="60"/>
            <w:rPr>
              <w:rFonts w:cs="Arial"/>
              <w:b/>
              <w:bCs/>
              <w:color w:val="808080" w:themeColor="background1" w:themeShade="80"/>
              <w:sz w:val="18"/>
              <w:szCs w:val="18"/>
              <w:shd w:val="clear" w:color="auto" w:fill="FFFFFF"/>
            </w:rPr>
          </w:pPr>
          <w:r>
            <w:rPr>
              <w:rFonts w:cs="Arial"/>
              <w:b/>
              <w:bCs/>
              <w:color w:val="808080" w:themeColor="background1" w:themeShade="80"/>
              <w:sz w:val="18"/>
              <w:szCs w:val="18"/>
              <w:shd w:val="clear" w:color="auto" w:fill="FFFFFF"/>
            </w:rPr>
            <w:t>Žádost o poskytnutí informace povinným subjektem</w:t>
          </w:r>
        </w:p>
      </w:tc>
    </w:tr>
  </w:tbl>
  <w:p w14:paraId="03B7E57B" w14:textId="77777777" w:rsidR="00B31A25" w:rsidRDefault="00B31A25">
    <w:pPr>
      <w:pStyle w:val="Zhlav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1C5B"/>
    <w:multiLevelType w:val="hybridMultilevel"/>
    <w:tmpl w:val="055839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15FA"/>
    <w:multiLevelType w:val="hybridMultilevel"/>
    <w:tmpl w:val="496035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1151A"/>
    <w:multiLevelType w:val="hybridMultilevel"/>
    <w:tmpl w:val="70FE3D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2611C"/>
    <w:multiLevelType w:val="hybridMultilevel"/>
    <w:tmpl w:val="8A880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F16EB"/>
    <w:multiLevelType w:val="hybridMultilevel"/>
    <w:tmpl w:val="AEF8039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C4E45"/>
    <w:multiLevelType w:val="hybridMultilevel"/>
    <w:tmpl w:val="CB726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811A2"/>
    <w:multiLevelType w:val="hybridMultilevel"/>
    <w:tmpl w:val="10A61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F2989"/>
    <w:multiLevelType w:val="hybridMultilevel"/>
    <w:tmpl w:val="70FE3D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758FF"/>
    <w:multiLevelType w:val="hybridMultilevel"/>
    <w:tmpl w:val="47364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EB"/>
    <w:rsid w:val="00002F0F"/>
    <w:rsid w:val="000079FF"/>
    <w:rsid w:val="00017A54"/>
    <w:rsid w:val="00025579"/>
    <w:rsid w:val="000355EA"/>
    <w:rsid w:val="000370D8"/>
    <w:rsid w:val="000433F2"/>
    <w:rsid w:val="00053F3C"/>
    <w:rsid w:val="000542FF"/>
    <w:rsid w:val="00055B28"/>
    <w:rsid w:val="00061D9E"/>
    <w:rsid w:val="00062D64"/>
    <w:rsid w:val="00065A10"/>
    <w:rsid w:val="00070220"/>
    <w:rsid w:val="000708BB"/>
    <w:rsid w:val="00075574"/>
    <w:rsid w:val="00082B2E"/>
    <w:rsid w:val="00096B35"/>
    <w:rsid w:val="000A5C7E"/>
    <w:rsid w:val="000A601D"/>
    <w:rsid w:val="000A65F3"/>
    <w:rsid w:val="000B2D63"/>
    <w:rsid w:val="000B34D6"/>
    <w:rsid w:val="000C1FA6"/>
    <w:rsid w:val="000D0E67"/>
    <w:rsid w:val="000D6A7A"/>
    <w:rsid w:val="000E27D5"/>
    <w:rsid w:val="000F1E9E"/>
    <w:rsid w:val="000F3904"/>
    <w:rsid w:val="000F7EF4"/>
    <w:rsid w:val="001056F8"/>
    <w:rsid w:val="00114F60"/>
    <w:rsid w:val="00120934"/>
    <w:rsid w:val="0013415E"/>
    <w:rsid w:val="00153BA2"/>
    <w:rsid w:val="00160C43"/>
    <w:rsid w:val="00161EA4"/>
    <w:rsid w:val="00170968"/>
    <w:rsid w:val="00170B3F"/>
    <w:rsid w:val="00174835"/>
    <w:rsid w:val="00177101"/>
    <w:rsid w:val="00185FB9"/>
    <w:rsid w:val="00193D8F"/>
    <w:rsid w:val="0019605B"/>
    <w:rsid w:val="001A3103"/>
    <w:rsid w:val="001A42A8"/>
    <w:rsid w:val="001A6982"/>
    <w:rsid w:val="001B5189"/>
    <w:rsid w:val="001C073F"/>
    <w:rsid w:val="001D27F9"/>
    <w:rsid w:val="001E682B"/>
    <w:rsid w:val="001F0C28"/>
    <w:rsid w:val="001F4230"/>
    <w:rsid w:val="00201825"/>
    <w:rsid w:val="00201AD5"/>
    <w:rsid w:val="0020395B"/>
    <w:rsid w:val="00205123"/>
    <w:rsid w:val="00221012"/>
    <w:rsid w:val="002230A6"/>
    <w:rsid w:val="00224F02"/>
    <w:rsid w:val="0023244E"/>
    <w:rsid w:val="0025382F"/>
    <w:rsid w:val="00290231"/>
    <w:rsid w:val="00293F06"/>
    <w:rsid w:val="002963CA"/>
    <w:rsid w:val="00297177"/>
    <w:rsid w:val="002A1639"/>
    <w:rsid w:val="002A28D4"/>
    <w:rsid w:val="002A34AA"/>
    <w:rsid w:val="002C7C95"/>
    <w:rsid w:val="002D2A08"/>
    <w:rsid w:val="002E4AF3"/>
    <w:rsid w:val="002E614F"/>
    <w:rsid w:val="002F11C9"/>
    <w:rsid w:val="00302831"/>
    <w:rsid w:val="00303EE9"/>
    <w:rsid w:val="003067A1"/>
    <w:rsid w:val="00314EB2"/>
    <w:rsid w:val="00325B1E"/>
    <w:rsid w:val="00337075"/>
    <w:rsid w:val="00347851"/>
    <w:rsid w:val="00350A6F"/>
    <w:rsid w:val="00350B64"/>
    <w:rsid w:val="0036293F"/>
    <w:rsid w:val="003654D9"/>
    <w:rsid w:val="003732B2"/>
    <w:rsid w:val="00386668"/>
    <w:rsid w:val="00393384"/>
    <w:rsid w:val="00395443"/>
    <w:rsid w:val="003A0146"/>
    <w:rsid w:val="003A124B"/>
    <w:rsid w:val="003A6BD5"/>
    <w:rsid w:val="003B46D8"/>
    <w:rsid w:val="003C589F"/>
    <w:rsid w:val="003C7708"/>
    <w:rsid w:val="003E40A2"/>
    <w:rsid w:val="003F68A6"/>
    <w:rsid w:val="003F7360"/>
    <w:rsid w:val="00404460"/>
    <w:rsid w:val="004344CE"/>
    <w:rsid w:val="00434E5A"/>
    <w:rsid w:val="0043519C"/>
    <w:rsid w:val="00440F7B"/>
    <w:rsid w:val="004441F7"/>
    <w:rsid w:val="00447913"/>
    <w:rsid w:val="00456A00"/>
    <w:rsid w:val="00462053"/>
    <w:rsid w:val="0046295F"/>
    <w:rsid w:val="004676D9"/>
    <w:rsid w:val="00471CEE"/>
    <w:rsid w:val="00473B44"/>
    <w:rsid w:val="00474940"/>
    <w:rsid w:val="00477323"/>
    <w:rsid w:val="004A01B6"/>
    <w:rsid w:val="004A677E"/>
    <w:rsid w:val="004B25CE"/>
    <w:rsid w:val="004C2A12"/>
    <w:rsid w:val="004C3DB7"/>
    <w:rsid w:val="004D6947"/>
    <w:rsid w:val="004E0636"/>
    <w:rsid w:val="004E7D6E"/>
    <w:rsid w:val="004F2E91"/>
    <w:rsid w:val="004F34C1"/>
    <w:rsid w:val="005010E6"/>
    <w:rsid w:val="00504C3F"/>
    <w:rsid w:val="00506091"/>
    <w:rsid w:val="0051001B"/>
    <w:rsid w:val="00514478"/>
    <w:rsid w:val="005327CD"/>
    <w:rsid w:val="00534D3D"/>
    <w:rsid w:val="005461D4"/>
    <w:rsid w:val="00564D1B"/>
    <w:rsid w:val="005672F6"/>
    <w:rsid w:val="00573B20"/>
    <w:rsid w:val="00574872"/>
    <w:rsid w:val="005748BA"/>
    <w:rsid w:val="00582A5E"/>
    <w:rsid w:val="005871BC"/>
    <w:rsid w:val="00587D25"/>
    <w:rsid w:val="005A0476"/>
    <w:rsid w:val="005A29F9"/>
    <w:rsid w:val="005C0342"/>
    <w:rsid w:val="005C16BC"/>
    <w:rsid w:val="005C1E60"/>
    <w:rsid w:val="005C3089"/>
    <w:rsid w:val="005D0CB8"/>
    <w:rsid w:val="005D0EAE"/>
    <w:rsid w:val="005E3306"/>
    <w:rsid w:val="0060348D"/>
    <w:rsid w:val="006207EB"/>
    <w:rsid w:val="00624E24"/>
    <w:rsid w:val="0063058C"/>
    <w:rsid w:val="006433BB"/>
    <w:rsid w:val="00647A3F"/>
    <w:rsid w:val="00650371"/>
    <w:rsid w:val="00650896"/>
    <w:rsid w:val="006543A1"/>
    <w:rsid w:val="0065460D"/>
    <w:rsid w:val="00655A0C"/>
    <w:rsid w:val="00666919"/>
    <w:rsid w:val="00667489"/>
    <w:rsid w:val="00674D87"/>
    <w:rsid w:val="0067542D"/>
    <w:rsid w:val="006A12DF"/>
    <w:rsid w:val="006B3D4E"/>
    <w:rsid w:val="006B63B9"/>
    <w:rsid w:val="006B7D89"/>
    <w:rsid w:val="006C3766"/>
    <w:rsid w:val="006C68BF"/>
    <w:rsid w:val="006C7D46"/>
    <w:rsid w:val="006D3786"/>
    <w:rsid w:val="006E07FC"/>
    <w:rsid w:val="006E1F00"/>
    <w:rsid w:val="006E4A72"/>
    <w:rsid w:val="006E7A2B"/>
    <w:rsid w:val="00711318"/>
    <w:rsid w:val="00737B1B"/>
    <w:rsid w:val="00740AE1"/>
    <w:rsid w:val="0075259C"/>
    <w:rsid w:val="00760F7E"/>
    <w:rsid w:val="0076426B"/>
    <w:rsid w:val="00780E8B"/>
    <w:rsid w:val="0078365E"/>
    <w:rsid w:val="007A367A"/>
    <w:rsid w:val="007A5508"/>
    <w:rsid w:val="007C0452"/>
    <w:rsid w:val="007C610C"/>
    <w:rsid w:val="007E0AF4"/>
    <w:rsid w:val="007E4861"/>
    <w:rsid w:val="007F001D"/>
    <w:rsid w:val="00802A12"/>
    <w:rsid w:val="0082020F"/>
    <w:rsid w:val="008205C4"/>
    <w:rsid w:val="00820F28"/>
    <w:rsid w:val="00831501"/>
    <w:rsid w:val="00841742"/>
    <w:rsid w:val="00844610"/>
    <w:rsid w:val="00846930"/>
    <w:rsid w:val="0085455C"/>
    <w:rsid w:val="00854608"/>
    <w:rsid w:val="00857858"/>
    <w:rsid w:val="008608C2"/>
    <w:rsid w:val="008622A5"/>
    <w:rsid w:val="008650C3"/>
    <w:rsid w:val="00867261"/>
    <w:rsid w:val="00871F80"/>
    <w:rsid w:val="00872F9B"/>
    <w:rsid w:val="00880A57"/>
    <w:rsid w:val="0088270B"/>
    <w:rsid w:val="008919BF"/>
    <w:rsid w:val="008966DB"/>
    <w:rsid w:val="008B0BA0"/>
    <w:rsid w:val="008B1766"/>
    <w:rsid w:val="008B30D3"/>
    <w:rsid w:val="008B7A9C"/>
    <w:rsid w:val="008C18AF"/>
    <w:rsid w:val="008C7C77"/>
    <w:rsid w:val="008D0CED"/>
    <w:rsid w:val="008D1721"/>
    <w:rsid w:val="008E0A2D"/>
    <w:rsid w:val="00904164"/>
    <w:rsid w:val="00921096"/>
    <w:rsid w:val="00945781"/>
    <w:rsid w:val="00946277"/>
    <w:rsid w:val="00956201"/>
    <w:rsid w:val="00960A13"/>
    <w:rsid w:val="00961C83"/>
    <w:rsid w:val="009728C6"/>
    <w:rsid w:val="00980B77"/>
    <w:rsid w:val="00982463"/>
    <w:rsid w:val="00987909"/>
    <w:rsid w:val="009905AB"/>
    <w:rsid w:val="0099656D"/>
    <w:rsid w:val="009A24B7"/>
    <w:rsid w:val="009B060E"/>
    <w:rsid w:val="009B3E58"/>
    <w:rsid w:val="009D0ED2"/>
    <w:rsid w:val="009D19D1"/>
    <w:rsid w:val="009D2797"/>
    <w:rsid w:val="009E0370"/>
    <w:rsid w:val="009E1EA2"/>
    <w:rsid w:val="009E7665"/>
    <w:rsid w:val="009F4606"/>
    <w:rsid w:val="00A05CFC"/>
    <w:rsid w:val="00A102E8"/>
    <w:rsid w:val="00A12FEA"/>
    <w:rsid w:val="00A13C1A"/>
    <w:rsid w:val="00A170B0"/>
    <w:rsid w:val="00A3547B"/>
    <w:rsid w:val="00A35847"/>
    <w:rsid w:val="00A50E30"/>
    <w:rsid w:val="00A627A9"/>
    <w:rsid w:val="00A74D63"/>
    <w:rsid w:val="00A76D8D"/>
    <w:rsid w:val="00A86D2D"/>
    <w:rsid w:val="00A90DD4"/>
    <w:rsid w:val="00A9724D"/>
    <w:rsid w:val="00AA5DC6"/>
    <w:rsid w:val="00AA5EC2"/>
    <w:rsid w:val="00AB10BD"/>
    <w:rsid w:val="00AD0867"/>
    <w:rsid w:val="00AD574C"/>
    <w:rsid w:val="00AE0BCC"/>
    <w:rsid w:val="00AF50F6"/>
    <w:rsid w:val="00B10F9B"/>
    <w:rsid w:val="00B120D5"/>
    <w:rsid w:val="00B1639C"/>
    <w:rsid w:val="00B31A25"/>
    <w:rsid w:val="00B3281D"/>
    <w:rsid w:val="00B33E20"/>
    <w:rsid w:val="00B37689"/>
    <w:rsid w:val="00B44E0D"/>
    <w:rsid w:val="00B5061A"/>
    <w:rsid w:val="00B55D1F"/>
    <w:rsid w:val="00B61C20"/>
    <w:rsid w:val="00B6795E"/>
    <w:rsid w:val="00B67DEE"/>
    <w:rsid w:val="00B70D41"/>
    <w:rsid w:val="00B70FC7"/>
    <w:rsid w:val="00B73700"/>
    <w:rsid w:val="00B7512E"/>
    <w:rsid w:val="00B75631"/>
    <w:rsid w:val="00B8445C"/>
    <w:rsid w:val="00B87BA6"/>
    <w:rsid w:val="00B91977"/>
    <w:rsid w:val="00B92F15"/>
    <w:rsid w:val="00BA0127"/>
    <w:rsid w:val="00BA0DDD"/>
    <w:rsid w:val="00BA1989"/>
    <w:rsid w:val="00BA1F0F"/>
    <w:rsid w:val="00BB28E2"/>
    <w:rsid w:val="00BC2558"/>
    <w:rsid w:val="00BD72CF"/>
    <w:rsid w:val="00BE0BD7"/>
    <w:rsid w:val="00BF666A"/>
    <w:rsid w:val="00C06126"/>
    <w:rsid w:val="00C07B06"/>
    <w:rsid w:val="00C11B2E"/>
    <w:rsid w:val="00C161A7"/>
    <w:rsid w:val="00C225CE"/>
    <w:rsid w:val="00C2639E"/>
    <w:rsid w:val="00C27DB5"/>
    <w:rsid w:val="00C363A1"/>
    <w:rsid w:val="00C4367B"/>
    <w:rsid w:val="00C510EB"/>
    <w:rsid w:val="00C57555"/>
    <w:rsid w:val="00C622FC"/>
    <w:rsid w:val="00C627E1"/>
    <w:rsid w:val="00C63FED"/>
    <w:rsid w:val="00C67228"/>
    <w:rsid w:val="00C7485B"/>
    <w:rsid w:val="00C82D90"/>
    <w:rsid w:val="00C8594A"/>
    <w:rsid w:val="00C87051"/>
    <w:rsid w:val="00C912DD"/>
    <w:rsid w:val="00C91F7C"/>
    <w:rsid w:val="00CA0549"/>
    <w:rsid w:val="00CB07E2"/>
    <w:rsid w:val="00CB0E3B"/>
    <w:rsid w:val="00CB429D"/>
    <w:rsid w:val="00CB5001"/>
    <w:rsid w:val="00CC0870"/>
    <w:rsid w:val="00CC2D38"/>
    <w:rsid w:val="00CC3B4B"/>
    <w:rsid w:val="00CD041E"/>
    <w:rsid w:val="00CD345E"/>
    <w:rsid w:val="00CD3CDE"/>
    <w:rsid w:val="00CD6150"/>
    <w:rsid w:val="00CD64C7"/>
    <w:rsid w:val="00CE25EA"/>
    <w:rsid w:val="00D05F7D"/>
    <w:rsid w:val="00D143C4"/>
    <w:rsid w:val="00D23F11"/>
    <w:rsid w:val="00D2778E"/>
    <w:rsid w:val="00D27C6A"/>
    <w:rsid w:val="00D32E3E"/>
    <w:rsid w:val="00D3430D"/>
    <w:rsid w:val="00D41E0F"/>
    <w:rsid w:val="00D44BD7"/>
    <w:rsid w:val="00D4501D"/>
    <w:rsid w:val="00D55955"/>
    <w:rsid w:val="00D56A9E"/>
    <w:rsid w:val="00D56CB8"/>
    <w:rsid w:val="00D56D6D"/>
    <w:rsid w:val="00D65C72"/>
    <w:rsid w:val="00D70EBE"/>
    <w:rsid w:val="00D70F31"/>
    <w:rsid w:val="00D714BD"/>
    <w:rsid w:val="00D75092"/>
    <w:rsid w:val="00D852C6"/>
    <w:rsid w:val="00DA08B3"/>
    <w:rsid w:val="00DA597D"/>
    <w:rsid w:val="00DD26BE"/>
    <w:rsid w:val="00DD5440"/>
    <w:rsid w:val="00DF0C3F"/>
    <w:rsid w:val="00DF2FF6"/>
    <w:rsid w:val="00E01717"/>
    <w:rsid w:val="00E02BA9"/>
    <w:rsid w:val="00E07FA1"/>
    <w:rsid w:val="00E20E94"/>
    <w:rsid w:val="00E21DD0"/>
    <w:rsid w:val="00E256CC"/>
    <w:rsid w:val="00E32611"/>
    <w:rsid w:val="00E339B2"/>
    <w:rsid w:val="00E403BD"/>
    <w:rsid w:val="00E40D11"/>
    <w:rsid w:val="00E52651"/>
    <w:rsid w:val="00E55B50"/>
    <w:rsid w:val="00E56A8B"/>
    <w:rsid w:val="00E62AE7"/>
    <w:rsid w:val="00E64BA6"/>
    <w:rsid w:val="00E72A9A"/>
    <w:rsid w:val="00E73A73"/>
    <w:rsid w:val="00E84A33"/>
    <w:rsid w:val="00EA086A"/>
    <w:rsid w:val="00EA3F36"/>
    <w:rsid w:val="00EB2D51"/>
    <w:rsid w:val="00EC6981"/>
    <w:rsid w:val="00EE0D8C"/>
    <w:rsid w:val="00EE1BC1"/>
    <w:rsid w:val="00EE51CE"/>
    <w:rsid w:val="00EF5B60"/>
    <w:rsid w:val="00EF6881"/>
    <w:rsid w:val="00F0073F"/>
    <w:rsid w:val="00F0534A"/>
    <w:rsid w:val="00F11F37"/>
    <w:rsid w:val="00F152A9"/>
    <w:rsid w:val="00F21FC6"/>
    <w:rsid w:val="00F2290F"/>
    <w:rsid w:val="00F23E34"/>
    <w:rsid w:val="00F37CA2"/>
    <w:rsid w:val="00F51513"/>
    <w:rsid w:val="00F5285F"/>
    <w:rsid w:val="00F559CA"/>
    <w:rsid w:val="00F602AE"/>
    <w:rsid w:val="00F64FB3"/>
    <w:rsid w:val="00F703E2"/>
    <w:rsid w:val="00F73C2C"/>
    <w:rsid w:val="00F907CD"/>
    <w:rsid w:val="00F94535"/>
    <w:rsid w:val="00F9692D"/>
    <w:rsid w:val="00FA7EE5"/>
    <w:rsid w:val="00FB6280"/>
    <w:rsid w:val="00FC0A08"/>
    <w:rsid w:val="00FC0A1D"/>
    <w:rsid w:val="00FC1F09"/>
    <w:rsid w:val="00FC2BBC"/>
    <w:rsid w:val="00FD13B9"/>
    <w:rsid w:val="00FD344A"/>
    <w:rsid w:val="00FD49D2"/>
    <w:rsid w:val="00FE01EB"/>
    <w:rsid w:val="00FE2F50"/>
    <w:rsid w:val="00F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4317A"/>
  <w15:docId w15:val="{FD8715E5-7182-4DBE-A262-B15AB9C7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682B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3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C510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D56D6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D0CED"/>
    <w:rPr>
      <w:color w:val="0000FF"/>
      <w:u w:val="single"/>
    </w:rPr>
  </w:style>
  <w:style w:type="table" w:styleId="Mkatabulky">
    <w:name w:val="Table Grid"/>
    <w:basedOn w:val="Normlntabulka"/>
    <w:uiPriority w:val="59"/>
    <w:rsid w:val="008D0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D26B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D26BE"/>
  </w:style>
  <w:style w:type="paragraph" w:styleId="Zpat">
    <w:name w:val="footer"/>
    <w:basedOn w:val="Normln"/>
    <w:link w:val="ZpatChar"/>
    <w:uiPriority w:val="99"/>
    <w:unhideWhenUsed/>
    <w:rsid w:val="00DD26B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D26BE"/>
  </w:style>
  <w:style w:type="paragraph" w:styleId="Textbubliny">
    <w:name w:val="Balloon Text"/>
    <w:basedOn w:val="Normln"/>
    <w:link w:val="TextbublinyChar"/>
    <w:uiPriority w:val="99"/>
    <w:semiHidden/>
    <w:unhideWhenUsed/>
    <w:rsid w:val="00BA198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989"/>
    <w:rPr>
      <w:rFonts w:ascii="Tahoma" w:hAnsi="Tahoma" w:cs="Tahoma"/>
      <w:sz w:val="16"/>
      <w:szCs w:val="16"/>
    </w:rPr>
  </w:style>
  <w:style w:type="paragraph" w:styleId="Bezmezer">
    <w:name w:val="No Spacing"/>
    <w:aliases w:val="Tabulka"/>
    <w:basedOn w:val="Normln"/>
    <w:next w:val="Textbubliny"/>
    <w:uiPriority w:val="1"/>
    <w:qFormat/>
    <w:rsid w:val="009E0370"/>
    <w:pPr>
      <w:spacing w:before="60" w:after="60"/>
      <w:jc w:val="left"/>
    </w:pPr>
  </w:style>
  <w:style w:type="character" w:styleId="Nzevknihy">
    <w:name w:val="Book Title"/>
    <w:basedOn w:val="Standardnpsmoodstavce"/>
    <w:uiPriority w:val="33"/>
    <w:qFormat/>
    <w:rsid w:val="00473B44"/>
    <w:rPr>
      <w:b/>
      <w:bCs/>
      <w:i/>
      <w:iCs/>
      <w:spacing w:val="5"/>
    </w:rPr>
  </w:style>
  <w:style w:type="character" w:customStyle="1" w:styleId="Nadpis2Char">
    <w:name w:val="Nadpis 2 Char"/>
    <w:basedOn w:val="Standardnpsmoodstavce"/>
    <w:link w:val="Nadpis2"/>
    <w:uiPriority w:val="9"/>
    <w:rsid w:val="00473B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73B4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3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intenzivn">
    <w:name w:val="Intense Emphasis"/>
    <w:basedOn w:val="Standardnpsmoodstavce"/>
    <w:uiPriority w:val="21"/>
    <w:qFormat/>
    <w:rsid w:val="00473B44"/>
    <w:rPr>
      <w:i/>
      <w:iCs/>
      <w:color w:val="4F81BD" w:themeColor="accent1"/>
    </w:rPr>
  </w:style>
  <w:style w:type="character" w:styleId="PromnnHTML">
    <w:name w:val="HTML Variable"/>
    <w:basedOn w:val="Standardnpsmoodstavce"/>
    <w:uiPriority w:val="99"/>
    <w:semiHidden/>
    <w:unhideWhenUsed/>
    <w:rsid w:val="00DD54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vu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055BC-05C4-4E3A-9A1B-4FBBC423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 T.G.M., v.v.i.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Poláková Kateřina</cp:lastModifiedBy>
  <cp:revision>17</cp:revision>
  <cp:lastPrinted>2025-11-21T09:38:00Z</cp:lastPrinted>
  <dcterms:created xsi:type="dcterms:W3CDTF">2025-11-21T08:17:00Z</dcterms:created>
  <dcterms:modified xsi:type="dcterms:W3CDTF">2026-01-12T07:14:00Z</dcterms:modified>
</cp:coreProperties>
</file>